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1" w:type="dxa"/>
        <w:tblInd w:w="-318" w:type="dxa"/>
        <w:tblLook w:val="01E0" w:firstRow="1" w:lastRow="1" w:firstColumn="1" w:lastColumn="1" w:noHBand="0" w:noVBand="0"/>
      </w:tblPr>
      <w:tblGrid>
        <w:gridCol w:w="4936"/>
        <w:gridCol w:w="5005"/>
      </w:tblGrid>
      <w:tr w:rsidR="00421C61" w:rsidRPr="00CE3644" w:rsidTr="006E1F75">
        <w:trPr>
          <w:trHeight w:val="1089"/>
        </w:trPr>
        <w:tc>
          <w:tcPr>
            <w:tcW w:w="4936" w:type="dxa"/>
          </w:tcPr>
          <w:p w:rsidR="00421C61" w:rsidRPr="00CE3644" w:rsidRDefault="00421C61" w:rsidP="006E1F75">
            <w:pPr>
              <w:tabs>
                <w:tab w:val="left" w:pos="8640"/>
              </w:tabs>
              <w:ind w:left="567" w:right="-7" w:hanging="567"/>
              <w:rPr>
                <w:rFonts w:ascii="Times New Roman" w:hAnsi="Times New Roman" w:cs="Times New Roman"/>
                <w:b/>
                <w:sz w:val="26"/>
                <w:szCs w:val="26"/>
                <w:lang w:val="lv-LV"/>
              </w:rPr>
            </w:pPr>
          </w:p>
        </w:tc>
        <w:tc>
          <w:tcPr>
            <w:tcW w:w="5005" w:type="dxa"/>
          </w:tcPr>
          <w:p w:rsidR="00421C61" w:rsidRPr="00CE3644" w:rsidRDefault="00B11CC0" w:rsidP="006E1F75">
            <w:pPr>
              <w:tabs>
                <w:tab w:val="left" w:pos="8640"/>
              </w:tabs>
              <w:ind w:left="567" w:right="-7" w:hanging="567"/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</w:t>
            </w:r>
            <w:r w:rsidR="00421C61"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.pielikums </w:t>
            </w:r>
          </w:p>
          <w:p w:rsidR="00421C61" w:rsidRPr="00CE3644" w:rsidRDefault="00421C61" w:rsidP="006E1F75">
            <w:pPr>
              <w:tabs>
                <w:tab w:val="left" w:pos="8640"/>
              </w:tabs>
              <w:ind w:left="567" w:right="-7" w:hanging="567"/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Latvijas Nacionālā kultūras centra</w:t>
            </w:r>
          </w:p>
          <w:p w:rsidR="00421C61" w:rsidRPr="00CE3644" w:rsidRDefault="00421C61" w:rsidP="006E1F75">
            <w:pPr>
              <w:tabs>
                <w:tab w:val="left" w:pos="8640"/>
              </w:tabs>
              <w:ind w:left="567" w:right="-7" w:hanging="567"/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2016.gada ____________ rīkojumam Nr.___</w:t>
            </w:r>
          </w:p>
          <w:p w:rsidR="00421C61" w:rsidRPr="00CE3644" w:rsidRDefault="00421C61" w:rsidP="006E1F75">
            <w:pPr>
              <w:tabs>
                <w:tab w:val="left" w:pos="8640"/>
              </w:tabs>
              <w:ind w:left="567" w:right="-7" w:hanging="567"/>
              <w:jc w:val="right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8927BE" w:rsidRPr="00CE3644" w:rsidRDefault="00BC55A8" w:rsidP="00421C61">
      <w:pPr>
        <w:pStyle w:val="Heading3"/>
        <w:ind w:left="567" w:right="-387" w:hanging="567"/>
        <w:rPr>
          <w:sz w:val="26"/>
          <w:szCs w:val="26"/>
        </w:rPr>
      </w:pPr>
      <w:r w:rsidRPr="00CE3644">
        <w:rPr>
          <w:sz w:val="26"/>
          <w:szCs w:val="26"/>
        </w:rPr>
        <w:t xml:space="preserve">ĀRVALSTU LATVIEŠU KORU </w:t>
      </w:r>
      <w:r w:rsidR="001B2D9B" w:rsidRPr="00CE3644">
        <w:rPr>
          <w:sz w:val="26"/>
          <w:szCs w:val="26"/>
        </w:rPr>
        <w:t xml:space="preserve">2017.GADA </w:t>
      </w:r>
      <w:r w:rsidR="00421C61" w:rsidRPr="00CE3644">
        <w:rPr>
          <w:sz w:val="26"/>
          <w:szCs w:val="26"/>
        </w:rPr>
        <w:t xml:space="preserve">SKATES NOLIKUMS </w:t>
      </w:r>
    </w:p>
    <w:p w:rsidR="00421C61" w:rsidRPr="00CE3644" w:rsidRDefault="00421C61" w:rsidP="00421C61">
      <w:pPr>
        <w:numPr>
          <w:ilvl w:val="0"/>
          <w:numId w:val="1"/>
        </w:numPr>
        <w:spacing w:before="120" w:after="120"/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/>
          <w:sz w:val="26"/>
          <w:szCs w:val="26"/>
          <w:lang w:val="lv-LV"/>
        </w:rPr>
        <w:t>Vispārīgie jautājumi</w:t>
      </w:r>
    </w:p>
    <w:p w:rsidR="00421C61" w:rsidRPr="00CE3644" w:rsidRDefault="00421C61" w:rsidP="00421C61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Nolikums nosaka kārtību, kādā tiek </w:t>
      </w:r>
      <w:proofErr w:type="gramStart"/>
      <w:r w:rsidRPr="00CE3644">
        <w:rPr>
          <w:rFonts w:ascii="Times New Roman" w:hAnsi="Times New Roman" w:cs="Times New Roman"/>
          <w:sz w:val="26"/>
          <w:szCs w:val="26"/>
          <w:lang w:val="lv-LV"/>
        </w:rPr>
        <w:t>organizētas ārvalstu latviešu amatieru koru</w:t>
      </w:r>
      <w:proofErr w:type="gramEnd"/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 (turpmāk - koris) skates 2017.gadā (turpmāk– Skate).</w:t>
      </w:r>
    </w:p>
    <w:p w:rsidR="00421C61" w:rsidRPr="00CE3644" w:rsidRDefault="00421C61" w:rsidP="00421C61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Skates mērķi:</w:t>
      </w:r>
    </w:p>
    <w:p w:rsidR="00421C61" w:rsidRPr="00CE3644" w:rsidRDefault="00421C61" w:rsidP="00BF2FF0">
      <w:pPr>
        <w:pStyle w:val="ListParagraph"/>
        <w:numPr>
          <w:ilvl w:val="1"/>
          <w:numId w:val="3"/>
        </w:numPr>
        <w:ind w:left="851" w:hanging="567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apzināt XXVI Vispārējo latviešu Dziesmu un XVI Deju svētku (turpmāk – Svētki) dalībniekus</w:t>
      </w:r>
      <w:r w:rsidR="00280349"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 ārvalstīs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>;</w:t>
      </w:r>
    </w:p>
    <w:p w:rsidR="00421C61" w:rsidRPr="00CE3644" w:rsidRDefault="00421C61" w:rsidP="00BF2FF0">
      <w:pPr>
        <w:pStyle w:val="ListParagraph"/>
        <w:numPr>
          <w:ilvl w:val="1"/>
          <w:numId w:val="3"/>
        </w:numPr>
        <w:ind w:left="851" w:hanging="567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apzināt koru dalībnieku kvalitatīvo un kvantitatīvo sastāvu;</w:t>
      </w:r>
    </w:p>
    <w:p w:rsidR="00421C61" w:rsidRPr="00CE3644" w:rsidRDefault="00421C61" w:rsidP="00BF2FF0">
      <w:pPr>
        <w:pStyle w:val="ListParagraph"/>
        <w:numPr>
          <w:ilvl w:val="1"/>
          <w:numId w:val="3"/>
        </w:numPr>
        <w:ind w:left="851" w:hanging="567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nodrošināt koru darbības procesa nepārtrauktību;</w:t>
      </w:r>
    </w:p>
    <w:p w:rsidR="00421C61" w:rsidRPr="00CE3644" w:rsidRDefault="00421C61" w:rsidP="00BF2FF0">
      <w:pPr>
        <w:pStyle w:val="ListParagraph"/>
        <w:numPr>
          <w:ilvl w:val="1"/>
          <w:numId w:val="3"/>
        </w:numPr>
        <w:ind w:left="851" w:hanging="567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veicināt koru māksliniecisko izaugsmi un kvalitatīvu attīstību;</w:t>
      </w:r>
    </w:p>
    <w:p w:rsidR="00421C61" w:rsidRPr="00CE3644" w:rsidRDefault="00421C61" w:rsidP="00BF2FF0">
      <w:pPr>
        <w:pStyle w:val="ListParagraph"/>
        <w:numPr>
          <w:ilvl w:val="1"/>
          <w:numId w:val="3"/>
        </w:numPr>
        <w:ind w:left="851" w:hanging="567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attīstīt, kopt un tālāk pilnveidot Dziesmu un deju svētku tradīcijas ilgtspējai nozīmīgo izpausmi - koru kopdziedāšanas tradīciju, īpaši sekmējot izpildījumu </w:t>
      </w:r>
      <w:r w:rsidRPr="00CE3644">
        <w:rPr>
          <w:rFonts w:ascii="Times New Roman" w:hAnsi="Times New Roman" w:cs="Times New Roman"/>
          <w:i/>
          <w:sz w:val="26"/>
          <w:szCs w:val="26"/>
          <w:lang w:val="lv-LV"/>
        </w:rPr>
        <w:t xml:space="preserve">a </w:t>
      </w:r>
      <w:proofErr w:type="spellStart"/>
      <w:r w:rsidRPr="00CE3644">
        <w:rPr>
          <w:rFonts w:ascii="Times New Roman" w:hAnsi="Times New Roman" w:cs="Times New Roman"/>
          <w:i/>
          <w:sz w:val="26"/>
          <w:szCs w:val="26"/>
          <w:lang w:val="lv-LV"/>
        </w:rPr>
        <w:t>cappella</w:t>
      </w:r>
      <w:proofErr w:type="spellEnd"/>
      <w:r w:rsidRPr="00CE3644">
        <w:rPr>
          <w:rFonts w:ascii="Times New Roman" w:hAnsi="Times New Roman" w:cs="Times New Roman"/>
          <w:sz w:val="26"/>
          <w:szCs w:val="26"/>
          <w:lang w:val="lv-LV"/>
        </w:rPr>
        <w:t>;</w:t>
      </w:r>
    </w:p>
    <w:p w:rsidR="00421C61" w:rsidRPr="00CE3644" w:rsidRDefault="00421C61" w:rsidP="00421C61">
      <w:pPr>
        <w:spacing w:before="120" w:after="120"/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/>
          <w:sz w:val="26"/>
          <w:szCs w:val="26"/>
          <w:lang w:val="lv-LV"/>
        </w:rPr>
        <w:t>II. Skates rīkotājs</w:t>
      </w:r>
    </w:p>
    <w:p w:rsidR="00421C61" w:rsidRPr="00CE3644" w:rsidRDefault="00421C61" w:rsidP="00EA2D46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Skati rīko Latvijas Nacionālais kultūras centrs, turpmāk</w:t>
      </w:r>
      <w:r w:rsidRPr="00CE3644">
        <w:rPr>
          <w:rFonts w:ascii="Times New Roman" w:hAnsi="Times New Roman" w:cs="Times New Roman"/>
          <w:b/>
          <w:bCs/>
          <w:sz w:val="26"/>
          <w:szCs w:val="26"/>
          <w:lang w:val="lv-LV"/>
        </w:rPr>
        <w:t xml:space="preserve"> – 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>Centrs</w:t>
      </w:r>
      <w:r w:rsidR="00E816D1" w:rsidRPr="00CE3644">
        <w:rPr>
          <w:rFonts w:ascii="Times New Roman" w:hAnsi="Times New Roman" w:cs="Times New Roman"/>
          <w:sz w:val="26"/>
          <w:szCs w:val="26"/>
          <w:lang w:val="lv-LV"/>
        </w:rPr>
        <w:t>.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</w:p>
    <w:p w:rsidR="00421C61" w:rsidRPr="00CE3644" w:rsidRDefault="00421C61" w:rsidP="00EA2D46">
      <w:pPr>
        <w:pStyle w:val="ListParagraph"/>
        <w:numPr>
          <w:ilvl w:val="0"/>
          <w:numId w:val="3"/>
        </w:numPr>
        <w:ind w:left="567" w:hanging="567"/>
        <w:jc w:val="both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Kontaktpersona: Lauris Goss, tālr.67288985, e-pasts: </w:t>
      </w:r>
      <w:hyperlink r:id="rId8" w:history="1">
        <w:r w:rsidRPr="00CE3644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Lauris.Goss@lnkc.gov.lv</w:t>
        </w:r>
      </w:hyperlink>
      <w:r w:rsidRPr="00CE3644">
        <w:rPr>
          <w:rFonts w:ascii="Times New Roman" w:hAnsi="Times New Roman" w:cs="Times New Roman"/>
          <w:sz w:val="26"/>
          <w:szCs w:val="26"/>
          <w:lang w:val="lv-LV"/>
        </w:rPr>
        <w:t>.</w:t>
      </w:r>
    </w:p>
    <w:p w:rsidR="00421C61" w:rsidRPr="00CE3644" w:rsidRDefault="00421C61" w:rsidP="00421C61">
      <w:pPr>
        <w:spacing w:before="120" w:after="120"/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/>
          <w:sz w:val="26"/>
          <w:szCs w:val="26"/>
          <w:lang w:val="lv-LV"/>
        </w:rPr>
        <w:t xml:space="preserve">III. Skates dalībnieks </w:t>
      </w:r>
    </w:p>
    <w:p w:rsidR="00421C61" w:rsidRPr="00CE3644" w:rsidRDefault="00421C61" w:rsidP="00EA2D46">
      <w:pPr>
        <w:pStyle w:val="ListParagraph"/>
        <w:numPr>
          <w:ilvl w:val="0"/>
          <w:numId w:val="3"/>
        </w:numPr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Skates dalībnieks var būt juridiskas vai fiziskas personas dibināts ārvalstu latviešu koris, kurā ir ne mazāk kā 16 dalībnieku, un dziedātāji nesaņem atalgojumu.</w:t>
      </w:r>
    </w:p>
    <w:p w:rsidR="00421C61" w:rsidRPr="00CE3644" w:rsidRDefault="00421C61" w:rsidP="00EA2D46">
      <w:pPr>
        <w:pStyle w:val="ListParagraph"/>
        <w:numPr>
          <w:ilvl w:val="0"/>
          <w:numId w:val="3"/>
        </w:numPr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Skatē piedalās koris, kurš elektroniskā veidā līdz 2017.gada 1.martam Centrā iesniedzis pieteikumu (</w:t>
      </w:r>
      <w:r w:rsidR="00403084" w:rsidRPr="00CE3644">
        <w:rPr>
          <w:rFonts w:ascii="Times New Roman" w:hAnsi="Times New Roman" w:cs="Times New Roman"/>
          <w:sz w:val="26"/>
          <w:szCs w:val="26"/>
          <w:lang w:val="lv-LV"/>
        </w:rPr>
        <w:t>1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>.pielikums)</w:t>
      </w:r>
      <w:r w:rsidR="00B5442E" w:rsidRPr="00CE3644">
        <w:rPr>
          <w:rFonts w:ascii="Times New Roman" w:hAnsi="Times New Roman" w:cs="Times New Roman"/>
          <w:sz w:val="26"/>
          <w:szCs w:val="26"/>
          <w:lang w:val="lv-LV"/>
        </w:rPr>
        <w:t>.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</w:p>
    <w:p w:rsidR="00421C61" w:rsidRPr="00CE3644" w:rsidRDefault="00421C61" w:rsidP="00421C61">
      <w:pPr>
        <w:tabs>
          <w:tab w:val="left" w:pos="709"/>
        </w:tabs>
        <w:spacing w:before="120" w:after="120"/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/>
          <w:sz w:val="26"/>
          <w:szCs w:val="26"/>
          <w:lang w:val="lv-LV"/>
        </w:rPr>
        <w:t>IV. Skates programma</w:t>
      </w:r>
    </w:p>
    <w:p w:rsidR="00CD187C" w:rsidRPr="00CE3644" w:rsidRDefault="00BC6D1E" w:rsidP="00EA2D46">
      <w:pPr>
        <w:pStyle w:val="ListParagraph"/>
        <w:numPr>
          <w:ilvl w:val="0"/>
          <w:numId w:val="3"/>
        </w:numPr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sz w:val="26"/>
          <w:szCs w:val="26"/>
          <w:lang w:val="lv-LV"/>
        </w:rPr>
        <w:t>K</w:t>
      </w:r>
      <w:r w:rsidR="00CD187C" w:rsidRPr="00CE3644">
        <w:rPr>
          <w:rFonts w:ascii="Times New Roman" w:hAnsi="Times New Roman" w:cs="Times New Roman"/>
          <w:sz w:val="26"/>
          <w:szCs w:val="26"/>
          <w:lang w:val="lv-LV"/>
        </w:rPr>
        <w:t>oris Skatē dzied trīs dziesmas:</w:t>
      </w:r>
    </w:p>
    <w:p w:rsidR="00421C61" w:rsidRPr="00CE3644" w:rsidRDefault="00421C61" w:rsidP="00EA2D46">
      <w:pPr>
        <w:pStyle w:val="ListParagraph"/>
        <w:numPr>
          <w:ilvl w:val="1"/>
          <w:numId w:val="3"/>
        </w:numPr>
        <w:spacing w:after="120"/>
        <w:ind w:left="851" w:hanging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vienu izlozes skaņdarbu no Svētku Noslēguma koncerta repertuāra 1. izlozes groza (</w:t>
      </w:r>
      <w:r w:rsidR="00397A69" w:rsidRPr="00CE3644">
        <w:rPr>
          <w:rFonts w:ascii="Times New Roman" w:hAnsi="Times New Roman" w:cs="Times New Roman"/>
          <w:sz w:val="26"/>
          <w:szCs w:val="26"/>
          <w:lang w:val="lv-LV"/>
        </w:rPr>
        <w:t>2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.pielikums); </w:t>
      </w:r>
    </w:p>
    <w:p w:rsidR="00421C61" w:rsidRPr="00CE3644" w:rsidRDefault="00421C61" w:rsidP="00EA2D46">
      <w:pPr>
        <w:pStyle w:val="ListParagraph"/>
        <w:numPr>
          <w:ilvl w:val="1"/>
          <w:numId w:val="3"/>
        </w:numPr>
        <w:spacing w:after="120"/>
        <w:ind w:left="851" w:hanging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vienu izlozes skaņdarbu no Svētku Noslēguma koncerta repertuāra 2. izlozes groza (</w:t>
      </w:r>
      <w:r w:rsidR="00397A69" w:rsidRPr="00CE3644">
        <w:rPr>
          <w:rFonts w:ascii="Times New Roman" w:hAnsi="Times New Roman" w:cs="Times New Roman"/>
          <w:sz w:val="26"/>
          <w:szCs w:val="26"/>
          <w:lang w:val="lv-LV"/>
        </w:rPr>
        <w:t>2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.pielikums); </w:t>
      </w:r>
    </w:p>
    <w:p w:rsidR="00421C61" w:rsidRPr="00CE3644" w:rsidRDefault="00421C61" w:rsidP="00EA2D46">
      <w:pPr>
        <w:pStyle w:val="ListParagraph"/>
        <w:numPr>
          <w:ilvl w:val="1"/>
          <w:numId w:val="3"/>
        </w:numPr>
        <w:spacing w:after="120"/>
        <w:ind w:left="851" w:hanging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vienu brīvas izvēles skaņdarbu </w:t>
      </w:r>
      <w:r w:rsidRPr="00CE3644">
        <w:rPr>
          <w:rFonts w:ascii="Times New Roman" w:hAnsi="Times New Roman" w:cs="Times New Roman"/>
          <w:i/>
          <w:iCs/>
          <w:sz w:val="26"/>
          <w:szCs w:val="26"/>
          <w:lang w:val="lv-LV"/>
        </w:rPr>
        <w:t xml:space="preserve">a </w:t>
      </w:r>
      <w:proofErr w:type="spellStart"/>
      <w:r w:rsidRPr="00CE3644">
        <w:rPr>
          <w:rFonts w:ascii="Times New Roman" w:hAnsi="Times New Roman" w:cs="Times New Roman"/>
          <w:i/>
          <w:iCs/>
          <w:sz w:val="26"/>
          <w:szCs w:val="26"/>
          <w:lang w:val="lv-LV"/>
        </w:rPr>
        <w:t>cappella</w:t>
      </w:r>
      <w:proofErr w:type="spellEnd"/>
      <w:r w:rsidRPr="00CE3644">
        <w:rPr>
          <w:rFonts w:ascii="Times New Roman" w:hAnsi="Times New Roman" w:cs="Times New Roman"/>
          <w:sz w:val="26"/>
          <w:szCs w:val="26"/>
          <w:lang w:val="lv-LV"/>
        </w:rPr>
        <w:t>.</w:t>
      </w:r>
    </w:p>
    <w:p w:rsidR="00421C61" w:rsidRPr="00CE3644" w:rsidRDefault="00BC6D1E" w:rsidP="00690418">
      <w:pPr>
        <w:pStyle w:val="ListParagraph"/>
        <w:numPr>
          <w:ilvl w:val="0"/>
          <w:numId w:val="3"/>
        </w:numPr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bCs/>
          <w:sz w:val="26"/>
          <w:szCs w:val="26"/>
          <w:lang w:val="lv-LV"/>
        </w:rPr>
        <w:t>D</w:t>
      </w:r>
      <w:r w:rsidR="00421C61" w:rsidRPr="00CE3644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ziesmu izloze notiek </w:t>
      </w:r>
      <w:r w:rsidR="001B2D9B" w:rsidRPr="00CE3644">
        <w:rPr>
          <w:rFonts w:ascii="Times New Roman" w:hAnsi="Times New Roman" w:cs="Times New Roman"/>
          <w:bCs/>
          <w:sz w:val="26"/>
          <w:szCs w:val="26"/>
          <w:lang w:val="lv-LV"/>
        </w:rPr>
        <w:t>telefoniski vai elektroniskā veidā</w:t>
      </w:r>
      <w:r w:rsidR="009B1FA8" w:rsidRPr="00CE3644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 </w:t>
      </w:r>
      <w:r w:rsidR="00421C61" w:rsidRPr="00CE3644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2017.gada 30.martā pie Centra koru un vokālo ansambļu eksperta. </w:t>
      </w:r>
    </w:p>
    <w:p w:rsidR="00421C61" w:rsidRPr="00CE3644" w:rsidRDefault="00BC6D1E" w:rsidP="00CD2C88">
      <w:pPr>
        <w:pStyle w:val="ListParagraph"/>
        <w:numPr>
          <w:ilvl w:val="0"/>
          <w:numId w:val="3"/>
        </w:numPr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>
        <w:rPr>
          <w:rFonts w:ascii="Times New Roman" w:hAnsi="Times New Roman" w:cs="Times New Roman"/>
          <w:bCs/>
          <w:sz w:val="26"/>
          <w:szCs w:val="26"/>
          <w:lang w:val="lv-LV"/>
        </w:rPr>
        <w:t>K</w:t>
      </w:r>
      <w:r w:rsidR="00CD2C88" w:rsidRPr="00CE3644">
        <w:rPr>
          <w:rFonts w:ascii="Times New Roman" w:hAnsi="Times New Roman" w:cs="Times New Roman"/>
          <w:bCs/>
          <w:sz w:val="26"/>
          <w:szCs w:val="26"/>
          <w:lang w:val="lv-LV"/>
        </w:rPr>
        <w:t>ori</w:t>
      </w:r>
      <w:r w:rsidR="00421C61" w:rsidRPr="00CE3644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m līdz 2017.gada 30.aprīlim Skates žūrijai izvērtēšanai jāiesūta </w:t>
      </w:r>
      <w:r w:rsidR="00CD2C88" w:rsidRPr="00CE3644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Skates priekšnesuma </w:t>
      </w:r>
      <w:r w:rsidR="00A11D3D" w:rsidRPr="00CE3644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vienlaidus (nemontēts) </w:t>
      </w:r>
      <w:r w:rsidR="00421C61" w:rsidRPr="00CE3644">
        <w:rPr>
          <w:rFonts w:ascii="Times New Roman" w:hAnsi="Times New Roman" w:cs="Times New Roman"/>
          <w:bCs/>
          <w:sz w:val="26"/>
          <w:szCs w:val="26"/>
          <w:lang w:val="lv-LV"/>
        </w:rPr>
        <w:t>video materiāls</w:t>
      </w:r>
      <w:r w:rsidR="00CD2C88" w:rsidRPr="00CE3644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 un brīvas izvēles skaņdarba notis PDF formātā.</w:t>
      </w:r>
    </w:p>
    <w:p w:rsidR="003F4C8B" w:rsidRPr="00CE3644" w:rsidRDefault="00421C61" w:rsidP="00042FCE">
      <w:pPr>
        <w:pStyle w:val="ListParagraph"/>
        <w:numPr>
          <w:ilvl w:val="0"/>
          <w:numId w:val="3"/>
        </w:numPr>
        <w:spacing w:after="120"/>
        <w:ind w:left="567" w:hanging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Videomateriālu koris ievieto Centra serverī, izmantojot </w:t>
      </w:r>
      <w:r w:rsidRPr="00CE3644">
        <w:rPr>
          <w:rFonts w:ascii="Times New Roman" w:hAnsi="Times New Roman" w:cs="Times New Roman"/>
          <w:bCs/>
          <w:i/>
          <w:sz w:val="26"/>
          <w:szCs w:val="26"/>
          <w:lang w:val="lv-LV"/>
        </w:rPr>
        <w:t xml:space="preserve">Windows Explorer </w:t>
      </w:r>
      <w:r w:rsidRPr="00CE3644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programmu. Servera adrese: </w:t>
      </w:r>
      <w:hyperlink r:id="rId9" w:history="1">
        <w:r w:rsidR="00042FCE" w:rsidRPr="00CE3644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lv-LV"/>
          </w:rPr>
          <w:t>ftp://arzlatvkori:koruskates@194.19.227.67</w:t>
        </w:r>
      </w:hyperlink>
      <w:r w:rsidR="00CE3644">
        <w:rPr>
          <w:rFonts w:ascii="Times New Roman" w:hAnsi="Times New Roman" w:cs="Times New Roman"/>
          <w:sz w:val="26"/>
          <w:szCs w:val="26"/>
          <w:lang w:val="lv-LV"/>
        </w:rPr>
        <w:t>.</w:t>
      </w:r>
      <w:r w:rsidR="00042FCE"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r w:rsidR="00CE3644">
        <w:rPr>
          <w:rFonts w:ascii="Times New Roman" w:hAnsi="Times New Roman" w:cs="Times New Roman"/>
          <w:sz w:val="26"/>
          <w:szCs w:val="26"/>
          <w:lang w:val="lv-LV"/>
        </w:rPr>
        <w:t>I</w:t>
      </w:r>
      <w:r w:rsidR="00042FCE"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zmantojot </w:t>
      </w:r>
      <w:proofErr w:type="spellStart"/>
      <w:r w:rsidR="00042FCE" w:rsidRPr="00CE3644">
        <w:rPr>
          <w:rFonts w:ascii="Times New Roman" w:hAnsi="Times New Roman" w:cs="Times New Roman"/>
          <w:sz w:val="26"/>
          <w:szCs w:val="26"/>
          <w:lang w:val="lv-LV"/>
        </w:rPr>
        <w:t>filezilla</w:t>
      </w:r>
      <w:proofErr w:type="spellEnd"/>
      <w:r w:rsidR="00042FCE"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proofErr w:type="spellStart"/>
      <w:r w:rsidR="00042FCE" w:rsidRPr="00CE3644">
        <w:rPr>
          <w:rFonts w:ascii="Times New Roman" w:hAnsi="Times New Roman" w:cs="Times New Roman"/>
          <w:sz w:val="26"/>
          <w:szCs w:val="26"/>
          <w:lang w:val="lv-LV"/>
        </w:rPr>
        <w:t>ftp</w:t>
      </w:r>
      <w:proofErr w:type="spellEnd"/>
      <w:r w:rsidR="00042FCE"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 klientu servera adrese ir 194.19.227.67. L</w:t>
      </w:r>
      <w:r w:rsidR="003F4C8B"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ietotāja vārds: </w:t>
      </w:r>
      <w:proofErr w:type="spellStart"/>
      <w:r w:rsidR="003F4C8B" w:rsidRPr="00CE3644">
        <w:rPr>
          <w:rFonts w:ascii="Times New Roman" w:hAnsi="Times New Roman" w:cs="Times New Roman"/>
          <w:sz w:val="26"/>
          <w:szCs w:val="26"/>
          <w:lang w:val="lv-LV"/>
        </w:rPr>
        <w:t>arzlatvkori</w:t>
      </w:r>
      <w:proofErr w:type="spellEnd"/>
      <w:r w:rsidR="00042FCE"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, </w:t>
      </w:r>
      <w:r w:rsidR="003F4C8B" w:rsidRPr="00CE3644">
        <w:rPr>
          <w:rFonts w:ascii="Times New Roman" w:hAnsi="Times New Roman" w:cs="Times New Roman"/>
          <w:sz w:val="26"/>
          <w:szCs w:val="26"/>
          <w:lang w:val="lv-LV"/>
        </w:rPr>
        <w:t>parole</w:t>
      </w:r>
      <w:r w:rsidR="00042FCE" w:rsidRPr="00CE3644">
        <w:rPr>
          <w:rFonts w:ascii="Times New Roman" w:hAnsi="Times New Roman" w:cs="Times New Roman"/>
          <w:sz w:val="26"/>
          <w:szCs w:val="26"/>
          <w:lang w:val="lv-LV"/>
        </w:rPr>
        <w:t>:</w:t>
      </w:r>
      <w:r w:rsidR="003F4C8B"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 </w:t>
      </w:r>
      <w:proofErr w:type="spellStart"/>
      <w:r w:rsidR="003F4C8B" w:rsidRPr="00CE3644">
        <w:rPr>
          <w:rFonts w:ascii="Times New Roman" w:hAnsi="Times New Roman" w:cs="Times New Roman"/>
          <w:sz w:val="26"/>
          <w:szCs w:val="26"/>
          <w:lang w:val="lv-LV"/>
        </w:rPr>
        <w:t>koruskates</w:t>
      </w:r>
      <w:proofErr w:type="spellEnd"/>
      <w:r w:rsidR="00CE3644" w:rsidRPr="00CE3644">
        <w:rPr>
          <w:rFonts w:ascii="Times New Roman" w:hAnsi="Times New Roman" w:cs="Times New Roman"/>
          <w:sz w:val="26"/>
          <w:szCs w:val="26"/>
          <w:lang w:val="lv-LV"/>
        </w:rPr>
        <w:t>.</w:t>
      </w:r>
    </w:p>
    <w:p w:rsidR="00042FCE" w:rsidRDefault="00042FCE" w:rsidP="00042FCE">
      <w:pPr>
        <w:pStyle w:val="ListParagraph"/>
        <w:spacing w:after="120"/>
        <w:ind w:left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</w:p>
    <w:p w:rsidR="00BC6D1E" w:rsidRPr="00CE3644" w:rsidRDefault="00BC6D1E" w:rsidP="00042FCE">
      <w:pPr>
        <w:pStyle w:val="ListParagraph"/>
        <w:spacing w:after="120"/>
        <w:ind w:left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</w:p>
    <w:p w:rsidR="00CE3644" w:rsidRPr="00CE3644" w:rsidRDefault="00CE3644" w:rsidP="00042FCE">
      <w:pPr>
        <w:pStyle w:val="ListParagraph"/>
        <w:spacing w:after="120"/>
        <w:ind w:left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</w:p>
    <w:p w:rsidR="00042FCE" w:rsidRPr="00CE3644" w:rsidRDefault="00042FCE" w:rsidP="00042FCE">
      <w:pPr>
        <w:pStyle w:val="ListParagraph"/>
        <w:spacing w:after="120"/>
        <w:ind w:left="567"/>
        <w:jc w:val="both"/>
        <w:rPr>
          <w:rFonts w:ascii="Times New Roman" w:hAnsi="Times New Roman" w:cs="Times New Roman"/>
          <w:sz w:val="26"/>
          <w:szCs w:val="26"/>
          <w:lang w:val="lv-LV"/>
        </w:rPr>
      </w:pPr>
    </w:p>
    <w:p w:rsidR="00421C61" w:rsidRPr="00CE3644" w:rsidRDefault="00421C61" w:rsidP="00421C61">
      <w:pPr>
        <w:spacing w:before="120" w:after="120"/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/>
          <w:sz w:val="26"/>
          <w:szCs w:val="26"/>
          <w:lang w:val="lv-LV"/>
        </w:rPr>
        <w:lastRenderedPageBreak/>
        <w:t>V. Žūrija, vērtēšana un kritēriji</w:t>
      </w:r>
    </w:p>
    <w:p w:rsidR="00421C61" w:rsidRPr="00CE3644" w:rsidRDefault="00421C61" w:rsidP="00421C61">
      <w:pPr>
        <w:pStyle w:val="ListParagraph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Skati vērtē Centra izveidota žūrija ne mazāk kā trīs kora mūzikas ekspertu sastāvā.  </w:t>
      </w:r>
    </w:p>
    <w:p w:rsidR="00421C61" w:rsidRPr="00CE3644" w:rsidRDefault="00421C61" w:rsidP="00421C61">
      <w:pPr>
        <w:pStyle w:val="ListParagraph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Žūrija </w:t>
      </w:r>
      <w:r w:rsidRPr="00CE3644">
        <w:rPr>
          <w:rFonts w:ascii="Times New Roman" w:hAnsi="Times New Roman" w:cs="Times New Roman"/>
          <w:bCs/>
          <w:sz w:val="26"/>
          <w:szCs w:val="26"/>
          <w:lang w:val="lv-LV"/>
        </w:rPr>
        <w:t xml:space="preserve">katru kora izpildīto skaņdarbu 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>vērtē pēc vienotas – 50 punktu sistēmas (</w:t>
      </w:r>
      <w:r w:rsidR="008829EF" w:rsidRPr="00CE3644">
        <w:rPr>
          <w:rFonts w:ascii="Times New Roman" w:hAnsi="Times New Roman" w:cs="Times New Roman"/>
          <w:sz w:val="26"/>
          <w:szCs w:val="26"/>
          <w:lang w:val="lv-LV"/>
        </w:rPr>
        <w:t>3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>.pielikums) atbilstoši šādiem kritērijiem:</w:t>
      </w:r>
    </w:p>
    <w:p w:rsidR="00421C61" w:rsidRPr="00CE3644" w:rsidRDefault="00421C61" w:rsidP="00421C61">
      <w:pPr>
        <w:pStyle w:val="ListParagraph"/>
        <w:numPr>
          <w:ilvl w:val="1"/>
          <w:numId w:val="16"/>
        </w:numPr>
        <w:spacing w:after="120"/>
        <w:ind w:left="851" w:hanging="425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mākslinieciskais sniegums;</w:t>
      </w:r>
    </w:p>
    <w:p w:rsidR="00421C61" w:rsidRPr="00CE3644" w:rsidRDefault="00421C61" w:rsidP="00421C61">
      <w:pPr>
        <w:pStyle w:val="ListParagraph"/>
        <w:numPr>
          <w:ilvl w:val="1"/>
          <w:numId w:val="16"/>
        </w:numPr>
        <w:spacing w:after="120"/>
        <w:ind w:left="851" w:hanging="425"/>
        <w:jc w:val="both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tehniskais sniegums.</w:t>
      </w:r>
    </w:p>
    <w:p w:rsidR="00421C61" w:rsidRPr="00CE3644" w:rsidRDefault="00421C61" w:rsidP="00421C61">
      <w:pPr>
        <w:pStyle w:val="ListParagraph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>Žūrija Skatē atsevišķi vērtē katru kritēriju ar 0 līdz 25 punktiem:</w:t>
      </w:r>
    </w:p>
    <w:tbl>
      <w:tblPr>
        <w:tblStyle w:val="TableGrid"/>
        <w:tblW w:w="8222" w:type="dxa"/>
        <w:tblInd w:w="817" w:type="dxa"/>
        <w:tblLook w:val="04A0" w:firstRow="1" w:lastRow="0" w:firstColumn="1" w:lastColumn="0" w:noHBand="0" w:noVBand="1"/>
      </w:tblPr>
      <w:tblGrid>
        <w:gridCol w:w="4219"/>
        <w:gridCol w:w="4003"/>
      </w:tblGrid>
      <w:tr w:rsidR="00421C61" w:rsidRPr="00CE3644" w:rsidTr="006E1F75">
        <w:tc>
          <w:tcPr>
            <w:tcW w:w="4219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  <w:t>A grupas jauktie kori, sieviešu, vīru un senioru kori</w:t>
            </w:r>
          </w:p>
        </w:tc>
        <w:tc>
          <w:tcPr>
            <w:tcW w:w="4003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lv-LV"/>
              </w:rPr>
              <w:t xml:space="preserve">B grupas jauktie kori </w:t>
            </w:r>
          </w:p>
        </w:tc>
      </w:tr>
      <w:tr w:rsidR="00421C61" w:rsidRPr="00CE3644" w:rsidTr="006E1F75">
        <w:tc>
          <w:tcPr>
            <w:tcW w:w="4219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24-25 punkti – izcili</w:t>
            </w:r>
          </w:p>
        </w:tc>
        <w:tc>
          <w:tcPr>
            <w:tcW w:w="4003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22 punkti – teicami </w:t>
            </w:r>
          </w:p>
        </w:tc>
      </w:tr>
      <w:tr w:rsidR="00421C61" w:rsidRPr="00CE3644" w:rsidTr="006E1F75">
        <w:tc>
          <w:tcPr>
            <w:tcW w:w="4219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22-23 punkti - ļoti labi;</w:t>
            </w: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ab/>
            </w:r>
          </w:p>
        </w:tc>
        <w:tc>
          <w:tcPr>
            <w:tcW w:w="4003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21 punkti - ļoti labi;</w:t>
            </w: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ab/>
            </w:r>
          </w:p>
        </w:tc>
      </w:tr>
      <w:tr w:rsidR="00421C61" w:rsidRPr="00CE3644" w:rsidTr="006E1F75">
        <w:tc>
          <w:tcPr>
            <w:tcW w:w="4219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20-21 punkti </w:t>
            </w:r>
            <w:r w:rsidR="00CD187C"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–</w:t>
            </w: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 xml:space="preserve"> labi</w:t>
            </w:r>
          </w:p>
        </w:tc>
        <w:tc>
          <w:tcPr>
            <w:tcW w:w="4003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20 punkti – labi</w:t>
            </w:r>
          </w:p>
        </w:tc>
      </w:tr>
      <w:tr w:rsidR="00421C61" w:rsidRPr="00CE3644" w:rsidTr="006E1F75">
        <w:trPr>
          <w:trHeight w:val="210"/>
        </w:trPr>
        <w:tc>
          <w:tcPr>
            <w:tcW w:w="4219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18-19 punkti - gandrīz labi</w:t>
            </w:r>
          </w:p>
        </w:tc>
        <w:tc>
          <w:tcPr>
            <w:tcW w:w="4003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18 – 19 punkti - gandrīz labi</w:t>
            </w:r>
          </w:p>
        </w:tc>
      </w:tr>
      <w:tr w:rsidR="00421C61" w:rsidRPr="00CE3644" w:rsidTr="006E1F75">
        <w:tc>
          <w:tcPr>
            <w:tcW w:w="4219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15-17 punkti – apmierinoši</w:t>
            </w:r>
          </w:p>
        </w:tc>
        <w:tc>
          <w:tcPr>
            <w:tcW w:w="4003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15-17 punkti – apmierinoši</w:t>
            </w:r>
          </w:p>
        </w:tc>
      </w:tr>
      <w:tr w:rsidR="00421C61" w:rsidRPr="00CE3644" w:rsidTr="006E1F75">
        <w:tc>
          <w:tcPr>
            <w:tcW w:w="4219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10-14 punkti – vāji</w:t>
            </w:r>
          </w:p>
        </w:tc>
        <w:tc>
          <w:tcPr>
            <w:tcW w:w="4003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10-14 punkti – vāji</w:t>
            </w:r>
          </w:p>
        </w:tc>
      </w:tr>
      <w:tr w:rsidR="00421C61" w:rsidRPr="00CE3644" w:rsidTr="006E1F75">
        <w:tc>
          <w:tcPr>
            <w:tcW w:w="4219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1-9 punkti - ļoti vāji, neapmierinoši</w:t>
            </w:r>
          </w:p>
        </w:tc>
        <w:tc>
          <w:tcPr>
            <w:tcW w:w="4003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1-9 punkti - ļoti vāji, neapmierinoši</w:t>
            </w:r>
          </w:p>
        </w:tc>
      </w:tr>
      <w:tr w:rsidR="00421C61" w:rsidRPr="00CE3644" w:rsidTr="006E1F75">
        <w:tc>
          <w:tcPr>
            <w:tcW w:w="4219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0 punktu – nav novērtējams atbilstoši kritērijam</w:t>
            </w:r>
          </w:p>
        </w:tc>
        <w:tc>
          <w:tcPr>
            <w:tcW w:w="4003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0 punktu – nav novērtējams atbilstoši kritērijam</w:t>
            </w:r>
          </w:p>
        </w:tc>
      </w:tr>
    </w:tbl>
    <w:p w:rsidR="00421C61" w:rsidRPr="00CE3644" w:rsidRDefault="00421C61" w:rsidP="00421C61">
      <w:pPr>
        <w:pStyle w:val="ListParagraph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Katrs Skates dalībnieks vērtējumu iegūst, žūrijas </w:t>
      </w:r>
      <w:r w:rsidRPr="00CE3644">
        <w:rPr>
          <w:rFonts w:ascii="Times New Roman" w:hAnsi="Times New Roman" w:cs="Times New Roman"/>
          <w:bCs/>
          <w:sz w:val="26"/>
          <w:szCs w:val="26"/>
          <w:lang w:val="lv-LV"/>
        </w:rPr>
        <w:t>ekspertu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 piešķirtos punktus saskaitot un dalot ar žūrijas </w:t>
      </w:r>
      <w:r w:rsidRPr="00CE3644">
        <w:rPr>
          <w:rFonts w:ascii="Times New Roman" w:hAnsi="Times New Roman" w:cs="Times New Roman"/>
          <w:bCs/>
          <w:sz w:val="26"/>
          <w:szCs w:val="26"/>
          <w:lang w:val="lv-LV"/>
        </w:rPr>
        <w:t>ekspertu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 skaitu.</w:t>
      </w:r>
    </w:p>
    <w:p w:rsidR="00421C61" w:rsidRPr="00CE3644" w:rsidRDefault="00421C61" w:rsidP="00421C61">
      <w:pPr>
        <w:pStyle w:val="ListParagraph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Atbilstoši iegūtajam punktu skaitam katram Skates dalībniekam piešķir kvalitātes pakāpi un tas saņem Centra izsniegtu diplomu: </w:t>
      </w:r>
    </w:p>
    <w:tbl>
      <w:tblPr>
        <w:tblStyle w:val="TableGrid"/>
        <w:tblW w:w="7512" w:type="dxa"/>
        <w:tblInd w:w="1101" w:type="dxa"/>
        <w:tblLook w:val="04A0" w:firstRow="1" w:lastRow="0" w:firstColumn="1" w:lastColumn="0" w:noHBand="0" w:noVBand="1"/>
      </w:tblPr>
      <w:tblGrid>
        <w:gridCol w:w="4137"/>
        <w:gridCol w:w="3375"/>
      </w:tblGrid>
      <w:tr w:rsidR="00421C61" w:rsidRPr="00CE3644" w:rsidTr="00981382">
        <w:tc>
          <w:tcPr>
            <w:tcW w:w="4137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  <w:t>Augstākā pakāpe</w:t>
            </w:r>
          </w:p>
        </w:tc>
        <w:tc>
          <w:tcPr>
            <w:tcW w:w="3375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  <w:t>45 - 50 punkti</w:t>
            </w:r>
          </w:p>
        </w:tc>
      </w:tr>
      <w:tr w:rsidR="00421C61" w:rsidRPr="00CE3644" w:rsidTr="00981382">
        <w:tc>
          <w:tcPr>
            <w:tcW w:w="4137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  <w:t>I pakāpe</w:t>
            </w:r>
          </w:p>
        </w:tc>
        <w:tc>
          <w:tcPr>
            <w:tcW w:w="3375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  <w:t>40 – 44.99 punkti</w:t>
            </w:r>
          </w:p>
        </w:tc>
      </w:tr>
      <w:tr w:rsidR="00421C61" w:rsidRPr="00CE3644" w:rsidTr="00981382">
        <w:tc>
          <w:tcPr>
            <w:tcW w:w="4137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  <w:t>II pakāpe</w:t>
            </w:r>
          </w:p>
        </w:tc>
        <w:tc>
          <w:tcPr>
            <w:tcW w:w="3375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  <w:t>35 – 39.99 punkti</w:t>
            </w:r>
          </w:p>
        </w:tc>
      </w:tr>
      <w:tr w:rsidR="00421C61" w:rsidRPr="00CE3644" w:rsidTr="00981382">
        <w:tc>
          <w:tcPr>
            <w:tcW w:w="4137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  <w:t>III pakāpe</w:t>
            </w:r>
          </w:p>
        </w:tc>
        <w:tc>
          <w:tcPr>
            <w:tcW w:w="3375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  <w:t>30 – 34.99 punkti</w:t>
            </w:r>
          </w:p>
        </w:tc>
      </w:tr>
      <w:tr w:rsidR="00421C61" w:rsidRPr="00CE3644" w:rsidTr="00981382">
        <w:tc>
          <w:tcPr>
            <w:tcW w:w="4137" w:type="dxa"/>
          </w:tcPr>
          <w:p w:rsidR="00421C61" w:rsidRPr="00CE3644" w:rsidRDefault="001B2D9B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  <w:t>Pateicība</w:t>
            </w:r>
            <w:r w:rsidR="00421C61" w:rsidRPr="00CE3644"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  <w:t xml:space="preserve"> par piedalīšanos</w:t>
            </w:r>
          </w:p>
        </w:tc>
        <w:tc>
          <w:tcPr>
            <w:tcW w:w="3375" w:type="dxa"/>
          </w:tcPr>
          <w:p w:rsidR="00421C61" w:rsidRPr="00CE3644" w:rsidRDefault="00421C61" w:rsidP="006E1F75">
            <w:pPr>
              <w:ind w:left="567" w:hanging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bCs/>
                <w:sz w:val="26"/>
                <w:szCs w:val="26"/>
                <w:lang w:val="lv-LV"/>
              </w:rPr>
              <w:t>1 – 29.99 punkti</w:t>
            </w:r>
          </w:p>
        </w:tc>
      </w:tr>
    </w:tbl>
    <w:p w:rsidR="00421C61" w:rsidRPr="00CE3644" w:rsidRDefault="00421C61" w:rsidP="00421C61">
      <w:pPr>
        <w:pStyle w:val="ListParagraph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Skates rezultāti tiek protokolēti (</w:t>
      </w:r>
      <w:r w:rsidR="008829EF" w:rsidRPr="00CE3644">
        <w:rPr>
          <w:rFonts w:ascii="Times New Roman" w:hAnsi="Times New Roman" w:cs="Times New Roman"/>
          <w:sz w:val="26"/>
          <w:szCs w:val="26"/>
          <w:lang w:val="lv-LV"/>
        </w:rPr>
        <w:t>4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>.pielikums), to nodrošina Centrs.</w:t>
      </w:r>
    </w:p>
    <w:p w:rsidR="00421C61" w:rsidRPr="00CE3644" w:rsidRDefault="00421C61" w:rsidP="00421C61">
      <w:pPr>
        <w:pStyle w:val="ListParagraph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Žūrijas darbu nodrošina Centrs.</w:t>
      </w:r>
    </w:p>
    <w:p w:rsidR="00421C61" w:rsidRPr="00CE3644" w:rsidRDefault="00421C61" w:rsidP="00421C61">
      <w:pPr>
        <w:pStyle w:val="ListParagraph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bCs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Skates rezultāti tiek publicēti Centra mājaslapā </w:t>
      </w:r>
      <w:hyperlink r:id="rId10" w:history="1">
        <w:r w:rsidRPr="00CE3644">
          <w:rPr>
            <w:rStyle w:val="Hyperlink"/>
            <w:rFonts w:ascii="Times New Roman" w:hAnsi="Times New Roman" w:cs="Times New Roman"/>
            <w:sz w:val="24"/>
            <w:szCs w:val="24"/>
            <w:lang w:val="lv-LV"/>
          </w:rPr>
          <w:t>www.lnkc.gov.lv</w:t>
        </w:r>
      </w:hyperlink>
      <w:r w:rsidRPr="00CE3644">
        <w:rPr>
          <w:rFonts w:ascii="Times New Roman" w:hAnsi="Times New Roman" w:cs="Times New Roman"/>
          <w:sz w:val="26"/>
          <w:szCs w:val="26"/>
          <w:lang w:val="lv-LV"/>
        </w:rPr>
        <w:t>.</w:t>
      </w:r>
    </w:p>
    <w:p w:rsidR="00421C61" w:rsidRPr="00CE3644" w:rsidRDefault="00421C61" w:rsidP="00421C61">
      <w:pPr>
        <w:spacing w:before="120" w:after="120"/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/>
          <w:sz w:val="26"/>
          <w:szCs w:val="26"/>
          <w:lang w:val="lv-LV"/>
        </w:rPr>
        <w:t>VII. Noslēguma jautājumi</w:t>
      </w:r>
    </w:p>
    <w:p w:rsidR="00421C61" w:rsidRPr="00CE3644" w:rsidRDefault="00421C61" w:rsidP="00421C61">
      <w:pPr>
        <w:pStyle w:val="ListParagraph"/>
        <w:numPr>
          <w:ilvl w:val="0"/>
          <w:numId w:val="16"/>
        </w:numPr>
        <w:ind w:left="567" w:hanging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>Visus izdevumus, kas saistīti ar kora piedalīšanos Skatē (piem., transports) sedz kora dibinātājs.</w:t>
      </w:r>
    </w:p>
    <w:p w:rsidR="00CD187C" w:rsidRDefault="00CD187C" w:rsidP="00421C61">
      <w:pPr>
        <w:spacing w:after="200" w:line="276" w:lineRule="auto"/>
        <w:ind w:left="567" w:hanging="567"/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</w:pPr>
    </w:p>
    <w:p w:rsidR="00DA4514" w:rsidRPr="00CE3644" w:rsidRDefault="00DA4514" w:rsidP="00421C61">
      <w:pPr>
        <w:spacing w:after="200" w:line="276" w:lineRule="auto"/>
        <w:ind w:left="567" w:hanging="567"/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</w:pPr>
    </w:p>
    <w:p w:rsidR="00421C61" w:rsidRPr="00CE3644" w:rsidRDefault="00421C61" w:rsidP="00326BF7">
      <w:pPr>
        <w:spacing w:after="200" w:line="276" w:lineRule="auto"/>
        <w:ind w:left="567"/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 xml:space="preserve">Direktore </w:t>
      </w: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ab/>
      </w:r>
      <w:proofErr w:type="spellStart"/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>S.Pujāte</w:t>
      </w:r>
      <w:proofErr w:type="spellEnd"/>
    </w:p>
    <w:p w:rsidR="00326BF7" w:rsidRPr="00CE3644" w:rsidRDefault="00326BF7" w:rsidP="00421C61">
      <w:pPr>
        <w:spacing w:after="200" w:line="276" w:lineRule="auto"/>
        <w:ind w:left="567" w:hanging="567"/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</w:pPr>
    </w:p>
    <w:p w:rsidR="00421C61" w:rsidRPr="00CE3644" w:rsidRDefault="00421C61" w:rsidP="00421C61">
      <w:pPr>
        <w:spacing w:after="200" w:line="276" w:lineRule="auto"/>
        <w:ind w:left="567" w:hanging="567"/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t>Goss 67228985</w:t>
      </w:r>
    </w:p>
    <w:p w:rsidR="00421C61" w:rsidRPr="00CE3644" w:rsidRDefault="00421C61" w:rsidP="00421C61">
      <w:pPr>
        <w:spacing w:after="20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color w:val="000000" w:themeColor="text1"/>
          <w:sz w:val="26"/>
          <w:szCs w:val="26"/>
          <w:lang w:val="lv-LV"/>
        </w:rPr>
        <w:br w:type="page"/>
      </w:r>
    </w:p>
    <w:p w:rsidR="00421C61" w:rsidRPr="00CE3644" w:rsidRDefault="00403084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lastRenderedPageBreak/>
        <w:t>1</w:t>
      </w:r>
      <w:r w:rsidR="00421C61"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t>.pielikums</w:t>
      </w:r>
    </w:p>
    <w:p w:rsidR="00421C61" w:rsidRPr="00CE3644" w:rsidRDefault="00B2674F" w:rsidP="00421C61">
      <w:pPr>
        <w:pStyle w:val="Heading3"/>
        <w:ind w:left="567" w:right="-142" w:hanging="567"/>
        <w:jc w:val="right"/>
        <w:rPr>
          <w:b w:val="0"/>
          <w:bCs/>
          <w:sz w:val="26"/>
          <w:szCs w:val="26"/>
        </w:rPr>
      </w:pPr>
      <w:r w:rsidRPr="00CE3644">
        <w:rPr>
          <w:b w:val="0"/>
          <w:bCs/>
          <w:sz w:val="26"/>
          <w:szCs w:val="26"/>
        </w:rPr>
        <w:t xml:space="preserve">Latviešu ārvalstu </w:t>
      </w:r>
      <w:r w:rsidR="00421C61" w:rsidRPr="00CE3644">
        <w:rPr>
          <w:b w:val="0"/>
          <w:bCs/>
          <w:sz w:val="26"/>
          <w:szCs w:val="26"/>
        </w:rPr>
        <w:t xml:space="preserve">koru </w:t>
      </w:r>
      <w:r w:rsidR="001B2D9B" w:rsidRPr="00CE3644">
        <w:rPr>
          <w:b w:val="0"/>
          <w:bCs/>
          <w:sz w:val="26"/>
          <w:szCs w:val="26"/>
        </w:rPr>
        <w:t xml:space="preserve">2017.gada </w:t>
      </w:r>
      <w:r w:rsidR="00421C61" w:rsidRPr="00CE3644">
        <w:rPr>
          <w:b w:val="0"/>
          <w:bCs/>
          <w:sz w:val="26"/>
          <w:szCs w:val="26"/>
        </w:rPr>
        <w:t xml:space="preserve">skates nolikumam </w:t>
      </w: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b/>
          <w:bCs/>
          <w:sz w:val="24"/>
          <w:szCs w:val="24"/>
          <w:lang w:val="lv-LV" w:eastAsia="lv-LV"/>
        </w:rPr>
      </w:pP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CE3644">
        <w:rPr>
          <w:rFonts w:ascii="Times New Roman" w:hAnsi="Times New Roman" w:cs="Times New Roman"/>
          <w:b/>
          <w:sz w:val="28"/>
          <w:szCs w:val="28"/>
          <w:lang w:val="lv-LV"/>
        </w:rPr>
        <w:t>Pieteikuma anketa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5019"/>
      </w:tblGrid>
      <w:tr w:rsidR="00421C61" w:rsidRPr="00CE3644" w:rsidTr="006E1F75">
        <w:trPr>
          <w:trHeight w:val="525"/>
        </w:trPr>
        <w:tc>
          <w:tcPr>
            <w:tcW w:w="4077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Pilns kora nosaukums</w:t>
            </w:r>
          </w:p>
        </w:tc>
        <w:tc>
          <w:tcPr>
            <w:tcW w:w="5019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C61" w:rsidRPr="00CE3644" w:rsidTr="006E1F75">
        <w:trPr>
          <w:trHeight w:val="1176"/>
        </w:trPr>
        <w:tc>
          <w:tcPr>
            <w:tcW w:w="4077" w:type="dxa"/>
            <w:vAlign w:val="center"/>
          </w:tcPr>
          <w:p w:rsidR="00421C61" w:rsidRPr="00CE3644" w:rsidRDefault="00421C61" w:rsidP="006E1F75">
            <w:pPr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Kora dibinātājs (pašvaldība vai iestāde, pie kuras koris darbojas)</w:t>
            </w:r>
          </w:p>
        </w:tc>
        <w:tc>
          <w:tcPr>
            <w:tcW w:w="5019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C61" w:rsidRPr="00CE3644" w:rsidTr="006E1F75">
        <w:trPr>
          <w:trHeight w:val="525"/>
        </w:trPr>
        <w:tc>
          <w:tcPr>
            <w:tcW w:w="4077" w:type="dxa"/>
            <w:vAlign w:val="center"/>
          </w:tcPr>
          <w:p w:rsidR="00421C61" w:rsidRPr="00CE3644" w:rsidRDefault="00421C61" w:rsidP="006E1F75">
            <w:pPr>
              <w:spacing w:before="120" w:line="360" w:lineRule="auto"/>
              <w:ind w:left="567" w:hanging="567"/>
              <w:rPr>
                <w:rFonts w:ascii="Times New Roman" w:hAnsi="Times New Roman" w:cs="Times New Roman"/>
                <w:sz w:val="28"/>
                <w:szCs w:val="28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8"/>
                <w:szCs w:val="28"/>
                <w:lang w:val="lv-LV"/>
              </w:rPr>
              <w:t>Koru grupa:</w:t>
            </w:r>
          </w:p>
          <w:p w:rsidR="00421C61" w:rsidRPr="00CE3644" w:rsidRDefault="00421C61" w:rsidP="00421C61">
            <w:pPr>
              <w:pStyle w:val="ListParagraph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Jauktais koris A grupa </w:t>
            </w:r>
          </w:p>
          <w:p w:rsidR="00421C61" w:rsidRPr="00CE3644" w:rsidRDefault="00421C61" w:rsidP="00421C61">
            <w:pPr>
              <w:pStyle w:val="ListParagraph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 xml:space="preserve">Jauktais koris B grupa </w:t>
            </w:r>
          </w:p>
          <w:p w:rsidR="00421C61" w:rsidRPr="00CE3644" w:rsidRDefault="00421C61" w:rsidP="00421C61">
            <w:pPr>
              <w:pStyle w:val="ListParagraph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Sieviešu koris</w:t>
            </w:r>
          </w:p>
          <w:p w:rsidR="00421C61" w:rsidRPr="00CE3644" w:rsidRDefault="00421C61" w:rsidP="00421C61">
            <w:pPr>
              <w:pStyle w:val="ListParagraph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Vīru koris</w:t>
            </w:r>
          </w:p>
          <w:p w:rsidR="00421C61" w:rsidRPr="00CE3644" w:rsidRDefault="00421C61" w:rsidP="00421C61">
            <w:pPr>
              <w:pStyle w:val="ListParagraph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  <w:sz w:val="22"/>
                <w:szCs w:val="22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Senioru koris</w:t>
            </w:r>
          </w:p>
          <w:p w:rsidR="00421C61" w:rsidRPr="00CE3644" w:rsidRDefault="00421C61" w:rsidP="00421C61">
            <w:pPr>
              <w:pStyle w:val="ListParagraph"/>
              <w:numPr>
                <w:ilvl w:val="0"/>
                <w:numId w:val="4"/>
              </w:num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2"/>
                <w:szCs w:val="22"/>
                <w:lang w:val="lv-LV"/>
              </w:rPr>
              <w:t>Ārvalstu latviešu koris</w:t>
            </w:r>
          </w:p>
        </w:tc>
        <w:tc>
          <w:tcPr>
            <w:tcW w:w="5019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C61" w:rsidRPr="00CE3644" w:rsidTr="006E1F75">
        <w:tc>
          <w:tcPr>
            <w:tcW w:w="4077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Mākslinieciskais vadītājs</w:t>
            </w:r>
          </w:p>
        </w:tc>
        <w:tc>
          <w:tcPr>
            <w:tcW w:w="5019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C61" w:rsidRPr="00CE3644" w:rsidTr="006E1F75">
        <w:tc>
          <w:tcPr>
            <w:tcW w:w="4077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Diriģents/i</w:t>
            </w:r>
          </w:p>
        </w:tc>
        <w:tc>
          <w:tcPr>
            <w:tcW w:w="5019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C61" w:rsidRPr="00CE3644" w:rsidTr="006E1F75">
        <w:tc>
          <w:tcPr>
            <w:tcW w:w="4077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Kormeistars/i</w:t>
            </w:r>
          </w:p>
        </w:tc>
        <w:tc>
          <w:tcPr>
            <w:tcW w:w="5019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C61" w:rsidRPr="00CE3644" w:rsidTr="006E1F75">
        <w:tc>
          <w:tcPr>
            <w:tcW w:w="4077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Koncertmeistars/i</w:t>
            </w:r>
          </w:p>
        </w:tc>
        <w:tc>
          <w:tcPr>
            <w:tcW w:w="5019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C61" w:rsidRPr="00CE3644" w:rsidTr="006E1F75">
        <w:tc>
          <w:tcPr>
            <w:tcW w:w="4077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Vokālais pedagogs /i</w:t>
            </w:r>
          </w:p>
        </w:tc>
        <w:tc>
          <w:tcPr>
            <w:tcW w:w="5019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C61" w:rsidRPr="00CE3644" w:rsidTr="006E1F75">
        <w:tc>
          <w:tcPr>
            <w:tcW w:w="4077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Tālrunis</w:t>
            </w:r>
          </w:p>
        </w:tc>
        <w:tc>
          <w:tcPr>
            <w:tcW w:w="5019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C61" w:rsidRPr="00CE3644" w:rsidTr="006E1F75">
        <w:tc>
          <w:tcPr>
            <w:tcW w:w="4077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E-pasts</w:t>
            </w:r>
          </w:p>
        </w:tc>
        <w:tc>
          <w:tcPr>
            <w:tcW w:w="5019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21C61" w:rsidRPr="00CE3644" w:rsidTr="006E1F75">
        <w:tc>
          <w:tcPr>
            <w:tcW w:w="4077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Dziedātāju skaits</w:t>
            </w:r>
          </w:p>
        </w:tc>
        <w:tc>
          <w:tcPr>
            <w:tcW w:w="5019" w:type="dxa"/>
            <w:vAlign w:val="center"/>
          </w:tcPr>
          <w:p w:rsidR="00421C61" w:rsidRPr="00CE3644" w:rsidRDefault="00421C61" w:rsidP="006E1F75">
            <w:pPr>
              <w:spacing w:before="120" w:after="120" w:line="360" w:lineRule="auto"/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421C61" w:rsidRPr="00CE3644" w:rsidRDefault="00421C61" w:rsidP="00421C61">
      <w:pPr>
        <w:spacing w:before="120" w:after="120" w:line="360" w:lineRule="auto"/>
        <w:ind w:left="567" w:hanging="567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:rsidR="00421C61" w:rsidRPr="00CE3644" w:rsidRDefault="00421C61" w:rsidP="00421C61">
      <w:pPr>
        <w:ind w:left="567" w:hanging="567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CE3644">
        <w:rPr>
          <w:rFonts w:ascii="Times New Roman" w:hAnsi="Times New Roman" w:cs="Times New Roman"/>
          <w:i/>
          <w:sz w:val="24"/>
          <w:szCs w:val="24"/>
          <w:lang w:val="lv-LV"/>
        </w:rPr>
        <w:t>*Anketu iesniegt līdz 2017. gada 1.martam</w:t>
      </w: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/>
        </w:rPr>
        <w:t>Diriģenta paraksts _______________________________</w:t>
      </w: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/>
        </w:rPr>
        <w:t>Datums _________</w:t>
      </w:r>
    </w:p>
    <w:p w:rsidR="00421C61" w:rsidRPr="00CE3644" w:rsidRDefault="00421C61" w:rsidP="00421C61">
      <w:pPr>
        <w:spacing w:after="200" w:line="276" w:lineRule="auto"/>
        <w:ind w:left="567" w:hanging="567"/>
        <w:rPr>
          <w:rFonts w:ascii="Times New Roman" w:hAnsi="Times New Roman" w:cs="Times New Roman"/>
          <w:bCs/>
          <w:sz w:val="26"/>
          <w:szCs w:val="26"/>
          <w:lang w:val="lv-LV" w:eastAsia="lv-LV"/>
        </w:rPr>
      </w:pPr>
      <w:r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br w:type="page"/>
      </w:r>
    </w:p>
    <w:p w:rsidR="00421C61" w:rsidRPr="00CE3644" w:rsidRDefault="00497EC7" w:rsidP="00421C61">
      <w:pPr>
        <w:ind w:left="567" w:right="-142" w:hanging="567"/>
        <w:jc w:val="right"/>
        <w:rPr>
          <w:rFonts w:ascii="Times New Roman" w:hAnsi="Times New Roman" w:cs="Times New Roman"/>
          <w:bCs/>
          <w:sz w:val="26"/>
          <w:szCs w:val="26"/>
          <w:lang w:val="lv-LV" w:eastAsia="lv-LV"/>
        </w:rPr>
      </w:pPr>
      <w:r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lastRenderedPageBreak/>
        <w:t>2</w:t>
      </w:r>
      <w:r w:rsidR="00421C61"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t>.pielikums</w:t>
      </w:r>
    </w:p>
    <w:p w:rsidR="0062616A" w:rsidRPr="00CE3644" w:rsidRDefault="0062616A" w:rsidP="0062616A">
      <w:pPr>
        <w:pStyle w:val="Heading3"/>
        <w:ind w:left="567" w:right="-142" w:hanging="567"/>
        <w:jc w:val="right"/>
        <w:rPr>
          <w:b w:val="0"/>
          <w:bCs/>
          <w:sz w:val="26"/>
          <w:szCs w:val="26"/>
        </w:rPr>
      </w:pPr>
      <w:r w:rsidRPr="00CE3644">
        <w:rPr>
          <w:b w:val="0"/>
          <w:bCs/>
          <w:sz w:val="26"/>
          <w:szCs w:val="26"/>
        </w:rPr>
        <w:t xml:space="preserve">Latviešu ārvalstu koru </w:t>
      </w:r>
      <w:r w:rsidR="001B2D9B" w:rsidRPr="00CE3644">
        <w:rPr>
          <w:b w:val="0"/>
          <w:bCs/>
          <w:sz w:val="26"/>
          <w:szCs w:val="26"/>
        </w:rPr>
        <w:t xml:space="preserve">2017.gada </w:t>
      </w:r>
      <w:r w:rsidRPr="00CE3644">
        <w:rPr>
          <w:b w:val="0"/>
          <w:bCs/>
          <w:sz w:val="26"/>
          <w:szCs w:val="26"/>
        </w:rPr>
        <w:t xml:space="preserve">skates nolikumam </w:t>
      </w: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b/>
          <w:bCs/>
          <w:sz w:val="26"/>
          <w:szCs w:val="26"/>
          <w:lang w:val="lv-LV" w:eastAsia="lv-LV"/>
        </w:rPr>
      </w:pP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b/>
          <w:bCs/>
          <w:sz w:val="26"/>
          <w:szCs w:val="26"/>
          <w:lang w:val="lv-LV" w:eastAsia="lv-LV"/>
        </w:rPr>
      </w:pPr>
      <w:r w:rsidRPr="00CE3644">
        <w:rPr>
          <w:rFonts w:ascii="Times New Roman" w:hAnsi="Times New Roman" w:cs="Times New Roman"/>
          <w:b/>
          <w:sz w:val="28"/>
          <w:szCs w:val="28"/>
          <w:lang w:val="lv-LV"/>
        </w:rPr>
        <w:tab/>
        <w:t>Skates repertuārs</w:t>
      </w: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:rsidR="00421C61" w:rsidRPr="00CE3644" w:rsidRDefault="00421C61" w:rsidP="00421C61">
      <w:pPr>
        <w:spacing w:after="120"/>
        <w:ind w:left="567" w:hanging="567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CE3644">
        <w:rPr>
          <w:rFonts w:ascii="Times New Roman" w:hAnsi="Times New Roman" w:cs="Times New Roman"/>
          <w:b/>
          <w:sz w:val="28"/>
          <w:szCs w:val="28"/>
          <w:lang w:val="lv-LV"/>
        </w:rPr>
        <w:t xml:space="preserve">Izlozes dziesmas A grupas jauktajiem koriem </w:t>
      </w:r>
      <w:r w:rsidRPr="00CE3644">
        <w:rPr>
          <w:rFonts w:ascii="Times New Roman" w:hAnsi="Times New Roman" w:cs="Times New Roman"/>
          <w:sz w:val="28"/>
          <w:szCs w:val="28"/>
          <w:lang w:val="lv-LV"/>
        </w:rPr>
        <w:t>(pilns koncerta repertuārs)</w:t>
      </w:r>
      <w:r w:rsidRPr="00CE3644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:rsidR="00952708" w:rsidRDefault="00952708" w:rsidP="00952708">
      <w:pPr>
        <w:ind w:left="567" w:hanging="567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1.grozs</w:t>
      </w:r>
    </w:p>
    <w:p w:rsidR="00952708" w:rsidRDefault="00952708" w:rsidP="009527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Latviešu tautasdziesma Alfrēda Kalniņa apdarē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“Dziedot dzimu, dziedot augu”, </w:t>
      </w:r>
    </w:p>
    <w:p w:rsidR="00952708" w:rsidRDefault="00952708" w:rsidP="009527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Emīls Dārziņš, Rainis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“Lauztās priedes”,</w:t>
      </w:r>
    </w:p>
    <w:p w:rsidR="00952708" w:rsidRDefault="00952708" w:rsidP="009527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Arturs Maskats, latviešu tautasdziesmas vārdi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“Precību dziesma”,</w:t>
      </w:r>
    </w:p>
    <w:p w:rsidR="00952708" w:rsidRDefault="00952708" w:rsidP="009527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Pēteris Plakidis, Vizma Belševica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“Tavas saknes tavā zemē”,</w:t>
      </w:r>
    </w:p>
    <w:p w:rsidR="00952708" w:rsidRDefault="00952708" w:rsidP="009527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Lūcija Garūta, Andrejs Eglītis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“Mūsu Tēvs” </w:t>
      </w:r>
      <w:r>
        <w:rPr>
          <w:rFonts w:ascii="Times New Roman" w:hAnsi="Times New Roman" w:cs="Times New Roman"/>
          <w:sz w:val="24"/>
          <w:szCs w:val="24"/>
          <w:lang w:val="lv-LV"/>
        </w:rPr>
        <w:t>(1-65 taktis, korālis),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952708" w:rsidRDefault="00952708" w:rsidP="009527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Lūcija Garūta, Andrejs Eglītis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“Mūsu Tēvs” </w:t>
      </w:r>
      <w:r>
        <w:rPr>
          <w:rFonts w:ascii="Times New Roman" w:hAnsi="Times New Roman" w:cs="Times New Roman"/>
          <w:sz w:val="24"/>
          <w:szCs w:val="24"/>
          <w:lang w:val="lv-LV"/>
        </w:rPr>
        <w:t>(100-143 taktis, “Mēs jauni zvani..”)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,</w:t>
      </w: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</w:t>
      </w:r>
    </w:p>
    <w:p w:rsidR="00952708" w:rsidRDefault="00952708" w:rsidP="009527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Valts Pūce, latgaliešu tautasdziesmas vārdi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Gaismeņa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ausa,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sauleite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lēce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",</w:t>
      </w:r>
    </w:p>
    <w:p w:rsidR="00952708" w:rsidRDefault="00952708" w:rsidP="009527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Latviešu tautasdziesma Jura Karlsona apdarē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"Ūdens sauca, akmens vilka",</w:t>
      </w:r>
    </w:p>
    <w:p w:rsidR="00952708" w:rsidRDefault="00952708" w:rsidP="0095270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Uģis Prauliņš, tautasdziesmu vārdi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Dievaines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”. </w:t>
      </w:r>
    </w:p>
    <w:p w:rsidR="00952708" w:rsidRDefault="00952708" w:rsidP="00952708">
      <w:pPr>
        <w:ind w:left="567" w:hanging="567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952708" w:rsidRDefault="00952708" w:rsidP="00952708">
      <w:pPr>
        <w:ind w:left="567" w:hanging="567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2. grozs</w:t>
      </w:r>
    </w:p>
    <w:p w:rsidR="00952708" w:rsidRDefault="00952708" w:rsidP="00952708">
      <w:pPr>
        <w:pStyle w:val="ListParagraph"/>
        <w:numPr>
          <w:ilvl w:val="0"/>
          <w:numId w:val="20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Selga </w:t>
      </w: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Mence</w:t>
      </w:r>
      <w:proofErr w:type="spellEnd"/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, latviešu tautasdziesma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"Gara, gara šī naksniņa",</w:t>
      </w:r>
    </w:p>
    <w:p w:rsidR="00952708" w:rsidRDefault="00952708" w:rsidP="00952708">
      <w:pPr>
        <w:pStyle w:val="ListParagraph"/>
        <w:numPr>
          <w:ilvl w:val="0"/>
          <w:numId w:val="20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Volfgangs Dārziņš, Kārlis Jēkabsons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“Birzēm rotāts Gaiziņš”,</w:t>
      </w:r>
    </w:p>
    <w:p w:rsidR="00952708" w:rsidRDefault="00952708" w:rsidP="00952708">
      <w:pPr>
        <w:pStyle w:val="ListParagraph"/>
        <w:numPr>
          <w:ilvl w:val="0"/>
          <w:numId w:val="20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Latviešu tautasdziesma Raimonda Paula apdarē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“Sasala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jūrīna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”,</w:t>
      </w:r>
    </w:p>
    <w:p w:rsidR="00952708" w:rsidRDefault="00952708" w:rsidP="00952708">
      <w:pPr>
        <w:pStyle w:val="ListParagraph"/>
        <w:numPr>
          <w:ilvl w:val="0"/>
          <w:numId w:val="20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Jānis Lūsēns, Rainis 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“Karoga dziesma”, </w:t>
      </w:r>
    </w:p>
    <w:p w:rsidR="00952708" w:rsidRDefault="00952708" w:rsidP="00952708">
      <w:pPr>
        <w:pStyle w:val="ListParagraph"/>
        <w:numPr>
          <w:ilvl w:val="0"/>
          <w:numId w:val="20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Raimonds Tiguls, Rasa </w:t>
      </w: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Bugavičute</w:t>
      </w:r>
      <w:proofErr w:type="spellEnd"/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Pēce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"Lec, saulīte",</w:t>
      </w:r>
    </w:p>
    <w:p w:rsidR="00952708" w:rsidRDefault="00952708" w:rsidP="00952708">
      <w:pPr>
        <w:pStyle w:val="ListParagraph"/>
        <w:numPr>
          <w:ilvl w:val="0"/>
          <w:numId w:val="20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 w:cs="Times New Roman"/>
          <w:sz w:val="24"/>
          <w:szCs w:val="24"/>
          <w:lang w:val="lv-LV" w:eastAsia="lv-LV"/>
        </w:rPr>
        <w:t>Mārtiņš Brauns, Jānis Peters</w:t>
      </w:r>
      <w:r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“Mīla ir kā uguns”,</w:t>
      </w:r>
    </w:p>
    <w:p w:rsidR="00952708" w:rsidRDefault="00952708" w:rsidP="00952708">
      <w:pPr>
        <w:pStyle w:val="ListParagraph"/>
        <w:numPr>
          <w:ilvl w:val="0"/>
          <w:numId w:val="20"/>
        </w:numPr>
        <w:ind w:left="567" w:hanging="567"/>
        <w:rPr>
          <w:rFonts w:ascii="Times New Roman" w:hAnsi="Times New Roman" w:cs="Times New Roman"/>
          <w:sz w:val="24"/>
          <w:szCs w:val="24"/>
          <w:lang w:val="lv-LV" w:eastAsia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Zigmars</w:t>
      </w:r>
      <w:proofErr w:type="spellEnd"/>
      <w:r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Liepiņš, Māra Zālīte, </w:t>
      </w:r>
      <w:proofErr w:type="spellStart"/>
      <w:r>
        <w:rPr>
          <w:rFonts w:ascii="Times New Roman" w:hAnsi="Times New Roman" w:cs="Times New Roman"/>
          <w:sz w:val="24"/>
          <w:szCs w:val="24"/>
          <w:lang w:val="lv-LV" w:eastAsia="lv-LV"/>
        </w:rPr>
        <w:t>aranž</w:t>
      </w:r>
      <w:proofErr w:type="spellEnd"/>
      <w:r>
        <w:rPr>
          <w:rFonts w:ascii="Times New Roman" w:hAnsi="Times New Roman" w:cs="Times New Roman"/>
          <w:sz w:val="24"/>
          <w:szCs w:val="24"/>
          <w:lang w:val="lv-LV" w:eastAsia="lv-LV"/>
        </w:rPr>
        <w:t>. Edgars Linde “Fragments no rokoperas “Lāčplēsis””.</w:t>
      </w:r>
    </w:p>
    <w:p w:rsidR="00421C61" w:rsidRPr="00CE3644" w:rsidRDefault="00421C61" w:rsidP="00421C61">
      <w:pPr>
        <w:spacing w:after="120"/>
        <w:ind w:left="567" w:hanging="567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421C61" w:rsidRPr="00CE3644" w:rsidRDefault="00421C61" w:rsidP="00421C61">
      <w:pPr>
        <w:spacing w:after="120"/>
        <w:ind w:left="567" w:hanging="567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CE3644">
        <w:rPr>
          <w:rFonts w:ascii="Times New Roman" w:hAnsi="Times New Roman" w:cs="Times New Roman"/>
          <w:b/>
          <w:sz w:val="28"/>
          <w:szCs w:val="28"/>
          <w:lang w:val="lv-LV"/>
        </w:rPr>
        <w:t xml:space="preserve">Izlozes dziesmas B grupas jauktajiem koriem </w:t>
      </w:r>
      <w:r w:rsidRPr="00CE3644">
        <w:rPr>
          <w:rFonts w:ascii="Times New Roman" w:hAnsi="Times New Roman" w:cs="Times New Roman"/>
          <w:sz w:val="28"/>
          <w:szCs w:val="28"/>
          <w:lang w:val="lv-LV"/>
        </w:rPr>
        <w:t>(nepilns koncerta repertuārs)</w:t>
      </w:r>
      <w:r w:rsidRPr="00CE3644">
        <w:rPr>
          <w:rFonts w:ascii="Times New Roman" w:hAnsi="Times New Roman" w:cs="Times New Roman"/>
          <w:b/>
          <w:sz w:val="28"/>
          <w:szCs w:val="28"/>
          <w:lang w:val="lv-LV"/>
        </w:rPr>
        <w:t xml:space="preserve"> </w:t>
      </w:r>
    </w:p>
    <w:p w:rsidR="00421C61" w:rsidRPr="00CE3644" w:rsidRDefault="00421C61" w:rsidP="00421C61">
      <w:pPr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  <w:t>1.grozs</w:t>
      </w:r>
    </w:p>
    <w:p w:rsidR="00421C61" w:rsidRPr="00CE3644" w:rsidRDefault="00421C61" w:rsidP="00421C61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Valts Pūce, latgaliešu tautasdziesmas vārdi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"</w:t>
      </w:r>
      <w:proofErr w:type="spellStart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Gaismeņa</w:t>
      </w:r>
      <w:proofErr w:type="spellEnd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ausa, </w:t>
      </w:r>
      <w:proofErr w:type="spellStart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sauleite</w:t>
      </w:r>
      <w:proofErr w:type="spellEnd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</w:t>
      </w:r>
      <w:proofErr w:type="spellStart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lēce</w:t>
      </w:r>
      <w:proofErr w:type="spellEnd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"</w:t>
      </w:r>
    </w:p>
    <w:p w:rsidR="00421C61" w:rsidRPr="00CE3644" w:rsidRDefault="00421C61" w:rsidP="00421C61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Latviešu tautasdziesma Jura Karlsona apdarē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"Ūdens sauca, akmens vilka"</w:t>
      </w:r>
    </w:p>
    <w:p w:rsidR="00421C61" w:rsidRPr="00CE3644" w:rsidRDefault="00421C61" w:rsidP="00421C61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Pēteris Plaki</w:t>
      </w:r>
      <w:bookmarkStart w:id="0" w:name="_GoBack"/>
      <w:bookmarkEnd w:id="0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dis, Vizma Belševica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“Tavas saknes tavā zemē”</w:t>
      </w:r>
    </w:p>
    <w:p w:rsidR="00421C61" w:rsidRPr="00CE3644" w:rsidRDefault="00421C61" w:rsidP="00421C61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Selga </w:t>
      </w:r>
      <w:proofErr w:type="spellStart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Mence</w:t>
      </w:r>
      <w:proofErr w:type="spellEnd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, latviešu tautasdziesma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"Gara, gara šī naksniņa"</w:t>
      </w:r>
    </w:p>
    <w:p w:rsidR="00421C61" w:rsidRPr="00CE3644" w:rsidRDefault="00421C61" w:rsidP="00421C61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Jāzeps Vītols, Auseklis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“Gaismas pils”</w:t>
      </w:r>
    </w:p>
    <w:p w:rsidR="00421C61" w:rsidRPr="00CE3644" w:rsidRDefault="00421C61" w:rsidP="00421C61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Lūcija Garūta, Andrejs Eglītis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“Mūsu Tēvs”</w:t>
      </w:r>
    </w:p>
    <w:p w:rsidR="00421C61" w:rsidRPr="00CE3644" w:rsidRDefault="00421C61" w:rsidP="00421C61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Uģis Prauliņš, tautasdziesmu vārdi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</w:t>
      </w:r>
      <w:proofErr w:type="spellStart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Dievaines</w:t>
      </w:r>
      <w:proofErr w:type="spellEnd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” </w:t>
      </w:r>
    </w:p>
    <w:p w:rsidR="00421C61" w:rsidRPr="00CE3644" w:rsidRDefault="00421C61" w:rsidP="00421C61">
      <w:pPr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</w:pPr>
    </w:p>
    <w:p w:rsidR="00421C61" w:rsidRPr="00CE3644" w:rsidRDefault="00421C61" w:rsidP="00421C61">
      <w:pPr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  <w:t>2. grozs</w:t>
      </w:r>
    </w:p>
    <w:p w:rsidR="00421C61" w:rsidRPr="00CE3644" w:rsidRDefault="00421C61" w:rsidP="00421C61">
      <w:pPr>
        <w:pStyle w:val="ListParagraph"/>
        <w:numPr>
          <w:ilvl w:val="0"/>
          <w:numId w:val="7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Jānis Lūsēns, Rainis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“Karoga dziesma” </w:t>
      </w:r>
    </w:p>
    <w:p w:rsidR="00421C61" w:rsidRPr="00CE3644" w:rsidRDefault="00421C61" w:rsidP="00421C61">
      <w:pPr>
        <w:pStyle w:val="ListParagraph"/>
        <w:numPr>
          <w:ilvl w:val="0"/>
          <w:numId w:val="7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Volfgangs Dārziņš, Kārlis Jēkabsons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“Birzēm rotāts Gaiziņš”</w:t>
      </w:r>
    </w:p>
    <w:p w:rsidR="00421C61" w:rsidRPr="00CE3644" w:rsidRDefault="00421C61" w:rsidP="00421C61">
      <w:pPr>
        <w:pStyle w:val="ListParagraph"/>
        <w:numPr>
          <w:ilvl w:val="0"/>
          <w:numId w:val="7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Latviešu tautasdziesma Raimonda Paula apdarē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“Sasala </w:t>
      </w:r>
      <w:proofErr w:type="spellStart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jūrīna</w:t>
      </w:r>
      <w:proofErr w:type="spellEnd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”</w:t>
      </w:r>
    </w:p>
    <w:p w:rsidR="00421C61" w:rsidRPr="00CE3644" w:rsidRDefault="00421C61" w:rsidP="00421C61">
      <w:pPr>
        <w:pStyle w:val="ListParagraph"/>
        <w:numPr>
          <w:ilvl w:val="0"/>
          <w:numId w:val="7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Raimonds Tiguls, Rasa </w:t>
      </w:r>
      <w:proofErr w:type="spellStart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Bugavičute</w:t>
      </w:r>
      <w:proofErr w:type="spellEnd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- </w:t>
      </w:r>
      <w:proofErr w:type="spellStart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Pēce</w:t>
      </w:r>
      <w:proofErr w:type="spellEnd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"Lec, saulīte"</w:t>
      </w:r>
    </w:p>
    <w:p w:rsidR="00421C61" w:rsidRPr="00CE3644" w:rsidRDefault="00421C61" w:rsidP="00421C61">
      <w:pPr>
        <w:pStyle w:val="ListParagraph"/>
        <w:numPr>
          <w:ilvl w:val="0"/>
          <w:numId w:val="7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Mārtiņš Brauns, Jānis Peters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“Mīla ir kā uguns”</w:t>
      </w:r>
    </w:p>
    <w:p w:rsidR="00421C61" w:rsidRPr="00CE3644" w:rsidRDefault="00421C61" w:rsidP="00421C61">
      <w:pPr>
        <w:pStyle w:val="ListParagraph"/>
        <w:numPr>
          <w:ilvl w:val="0"/>
          <w:numId w:val="7"/>
        </w:numPr>
        <w:ind w:left="567" w:hanging="567"/>
        <w:rPr>
          <w:rFonts w:ascii="Times New Roman" w:hAnsi="Times New Roman" w:cs="Times New Roman"/>
          <w:sz w:val="24"/>
          <w:szCs w:val="24"/>
          <w:lang w:val="lv-LV" w:eastAsia="lv-LV"/>
        </w:rPr>
      </w:pPr>
      <w:proofErr w:type="spellStart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Zigmars</w:t>
      </w:r>
      <w:proofErr w:type="spellEnd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Liepiņš, Māra Zālīte, </w:t>
      </w:r>
      <w:proofErr w:type="spellStart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aranž</w:t>
      </w:r>
      <w:proofErr w:type="spellEnd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. Edgars Linde “Fragments no rokoperas “Lāčplēsis””</w:t>
      </w:r>
    </w:p>
    <w:p w:rsidR="00421C61" w:rsidRPr="00CE3644" w:rsidRDefault="00421C61" w:rsidP="00421C61">
      <w:pPr>
        <w:spacing w:after="200" w:line="276" w:lineRule="auto"/>
        <w:ind w:left="567" w:hanging="567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CE3644">
        <w:rPr>
          <w:rFonts w:ascii="Times New Roman" w:hAnsi="Times New Roman" w:cs="Times New Roman"/>
          <w:b/>
          <w:sz w:val="28"/>
          <w:szCs w:val="28"/>
          <w:lang w:val="lv-LV"/>
        </w:rPr>
        <w:br w:type="page"/>
      </w:r>
    </w:p>
    <w:p w:rsidR="00421C61" w:rsidRPr="00CE3644" w:rsidRDefault="00421C61" w:rsidP="00421C61">
      <w:pPr>
        <w:spacing w:after="120"/>
        <w:ind w:left="567" w:hanging="567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CE3644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 xml:space="preserve">Izlozes dziesmas sieviešu koriem </w:t>
      </w:r>
    </w:p>
    <w:p w:rsidR="00421C61" w:rsidRPr="00CE3644" w:rsidRDefault="00421C61" w:rsidP="00421C61">
      <w:pPr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  <w:t>1.grozs</w:t>
      </w:r>
    </w:p>
    <w:p w:rsidR="00421C61" w:rsidRPr="00CE3644" w:rsidRDefault="00421C61" w:rsidP="00421C61">
      <w:pPr>
        <w:pStyle w:val="ListParagraph"/>
        <w:numPr>
          <w:ilvl w:val="0"/>
          <w:numId w:val="8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Latviešu tautasdziesma Tālivalža </w:t>
      </w:r>
      <w:proofErr w:type="spellStart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Ķeniņa</w:t>
      </w:r>
      <w:proofErr w:type="spellEnd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 apdarē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"Es meitiņa kā rozīte"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ab/>
      </w:r>
    </w:p>
    <w:p w:rsidR="00421C61" w:rsidRPr="00CE3644" w:rsidRDefault="00421C61" w:rsidP="00421C61">
      <w:pPr>
        <w:pStyle w:val="ListParagraph"/>
        <w:numPr>
          <w:ilvl w:val="0"/>
          <w:numId w:val="8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Ilona </w:t>
      </w:r>
      <w:proofErr w:type="spellStart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Rupaine</w:t>
      </w:r>
      <w:proofErr w:type="spellEnd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, latgaliešu tautasdziesma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“Jumja dziesma”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ab/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ab/>
      </w:r>
    </w:p>
    <w:p w:rsidR="00421C61" w:rsidRPr="00CE3644" w:rsidRDefault="00421C61" w:rsidP="00421C61">
      <w:pPr>
        <w:pStyle w:val="ListParagraph"/>
        <w:numPr>
          <w:ilvl w:val="0"/>
          <w:numId w:val="8"/>
        </w:numPr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Pēteris Vasks, latviešu tautasdziesmas vārdi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“Mūsu dziesma</w:t>
      </w:r>
      <w:r w:rsidRPr="00CE3644"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  <w:t>”</w:t>
      </w:r>
      <w:r w:rsidRPr="00CE3644"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  <w:tab/>
      </w:r>
      <w:r w:rsidRPr="00CE3644"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  <w:tab/>
        <w:t xml:space="preserve"> </w:t>
      </w:r>
    </w:p>
    <w:p w:rsidR="00421C61" w:rsidRPr="00CE3644" w:rsidRDefault="00421C61" w:rsidP="00421C61">
      <w:pPr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  <w:t>2. grozs</w:t>
      </w:r>
    </w:p>
    <w:p w:rsidR="00421C61" w:rsidRPr="00CE3644" w:rsidRDefault="00421C61" w:rsidP="00421C61">
      <w:pPr>
        <w:pStyle w:val="ListParagraph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Emīls Dārziņš, Jānis Jaunsudrabiņš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“Nāru dziesma”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ab/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ab/>
      </w:r>
    </w:p>
    <w:p w:rsidR="00421C61" w:rsidRPr="00CE3644" w:rsidRDefault="00421C61" w:rsidP="00421C61">
      <w:pPr>
        <w:pStyle w:val="ListParagraph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Valdis </w:t>
      </w:r>
      <w:proofErr w:type="spellStart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Zilveris</w:t>
      </w:r>
      <w:proofErr w:type="spellEnd"/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, latviešu tautasdziesmas vārdi “Es pārsviedu zelta zirni”</w:t>
      </w:r>
    </w:p>
    <w:p w:rsidR="00421C61" w:rsidRPr="00CE3644" w:rsidRDefault="00421C61" w:rsidP="00421C61">
      <w:pPr>
        <w:pStyle w:val="ListParagraph"/>
        <w:numPr>
          <w:ilvl w:val="0"/>
          <w:numId w:val="9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Mārtiņš Brauns, Jānis Peters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“Mīla ir kā uguns”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ab/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ab/>
      </w:r>
    </w:p>
    <w:p w:rsidR="00421C61" w:rsidRPr="00CE3644" w:rsidRDefault="00421C61" w:rsidP="00421C61">
      <w:pPr>
        <w:spacing w:after="120"/>
        <w:ind w:left="567" w:hanging="567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421C61" w:rsidRPr="00CE3644" w:rsidRDefault="00421C61" w:rsidP="00421C61">
      <w:pPr>
        <w:spacing w:after="120"/>
        <w:ind w:left="567" w:hanging="567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CE3644">
        <w:rPr>
          <w:rFonts w:ascii="Times New Roman" w:hAnsi="Times New Roman" w:cs="Times New Roman"/>
          <w:b/>
          <w:sz w:val="28"/>
          <w:szCs w:val="28"/>
          <w:lang w:val="lv-LV"/>
        </w:rPr>
        <w:t xml:space="preserve">Izlozes dziesmas vīru koriem </w:t>
      </w:r>
    </w:p>
    <w:p w:rsidR="00421C61" w:rsidRPr="00CE3644" w:rsidRDefault="00421C61" w:rsidP="00421C61">
      <w:pPr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  <w:t>1.grozs</w:t>
      </w:r>
    </w:p>
    <w:p w:rsidR="00421C61" w:rsidRPr="00CE3644" w:rsidRDefault="00421C61" w:rsidP="00421C61">
      <w:pPr>
        <w:pStyle w:val="ListParagraph"/>
        <w:numPr>
          <w:ilvl w:val="0"/>
          <w:numId w:val="10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Pēteris Barisons, J.Gulbis (Jānis Bullis)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“Celies”</w:t>
      </w:r>
    </w:p>
    <w:p w:rsidR="00421C61" w:rsidRPr="00CE3644" w:rsidRDefault="00421C61" w:rsidP="00421C61">
      <w:pPr>
        <w:pStyle w:val="ListParagraph"/>
        <w:numPr>
          <w:ilvl w:val="0"/>
          <w:numId w:val="10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Emīls Dārziņš, Kārlis Jēkabsons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“Mirdzi kā zvaigzne”</w:t>
      </w:r>
    </w:p>
    <w:p w:rsidR="00421C61" w:rsidRPr="00CE3644" w:rsidRDefault="00421C61" w:rsidP="00421C61">
      <w:pPr>
        <w:pStyle w:val="ListParagraph"/>
        <w:numPr>
          <w:ilvl w:val="0"/>
          <w:numId w:val="10"/>
        </w:numPr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Ēriks </w:t>
      </w:r>
      <w:proofErr w:type="spellStart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Ešenvalds</w:t>
      </w:r>
      <w:proofErr w:type="spellEnd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, Andrejs Eglītis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“Brīvība”</w:t>
      </w:r>
      <w:r w:rsidRPr="00CE3644"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  <w:tab/>
      </w:r>
    </w:p>
    <w:p w:rsidR="00421C61" w:rsidRPr="00CE3644" w:rsidRDefault="00421C61" w:rsidP="00421C61">
      <w:pPr>
        <w:ind w:left="567" w:hanging="567"/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b/>
          <w:color w:val="000000"/>
          <w:sz w:val="24"/>
          <w:szCs w:val="24"/>
          <w:lang w:val="lv-LV" w:eastAsia="lv-LV"/>
        </w:rPr>
        <w:t>2. grozs</w:t>
      </w:r>
    </w:p>
    <w:p w:rsidR="00421C61" w:rsidRPr="00CE3644" w:rsidRDefault="00421C61" w:rsidP="00421C61">
      <w:pPr>
        <w:pStyle w:val="ListParagraph"/>
        <w:numPr>
          <w:ilvl w:val="0"/>
          <w:numId w:val="11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Emīls Dārziņš, Fridrihs Šillers, atdzejojis Auseklis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“Pie tēvu zemes dārgās”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ab/>
      </w:r>
    </w:p>
    <w:p w:rsidR="00421C61" w:rsidRPr="00CE3644" w:rsidRDefault="00421C61" w:rsidP="00421C61">
      <w:pPr>
        <w:pStyle w:val="ListParagraph"/>
        <w:numPr>
          <w:ilvl w:val="0"/>
          <w:numId w:val="11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Valters </w:t>
      </w:r>
      <w:proofErr w:type="spellStart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Kaminskis</w:t>
      </w:r>
      <w:proofErr w:type="spellEnd"/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 xml:space="preserve">, Imants Ziedonis 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>“Mūžu mūžos būs dziesma”</w:t>
      </w:r>
    </w:p>
    <w:p w:rsidR="00421C61" w:rsidRPr="00CE3644" w:rsidRDefault="00421C61" w:rsidP="00421C61">
      <w:pPr>
        <w:pStyle w:val="ListParagraph"/>
        <w:numPr>
          <w:ilvl w:val="0"/>
          <w:numId w:val="11"/>
        </w:numPr>
        <w:ind w:left="567" w:hanging="567"/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</w:pPr>
      <w:r w:rsidRPr="00CE3644">
        <w:rPr>
          <w:rFonts w:ascii="Times New Roman" w:hAnsi="Times New Roman" w:cs="Times New Roman"/>
          <w:sz w:val="24"/>
          <w:szCs w:val="24"/>
          <w:lang w:val="lv-LV" w:eastAsia="lv-LV"/>
        </w:rPr>
        <w:t>Mārtiņš Brauns, Jānis Peters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 xml:space="preserve"> “Mīla ir kā uguns”</w:t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ab/>
      </w:r>
      <w:r w:rsidRPr="00CE3644">
        <w:rPr>
          <w:rFonts w:ascii="Times New Roman" w:hAnsi="Times New Roman" w:cs="Times New Roman"/>
          <w:color w:val="000000"/>
          <w:sz w:val="24"/>
          <w:szCs w:val="24"/>
          <w:lang w:val="lv-LV" w:eastAsia="lv-LV"/>
        </w:rPr>
        <w:tab/>
      </w:r>
    </w:p>
    <w:p w:rsidR="00421C61" w:rsidRPr="00CE3644" w:rsidRDefault="00421C61" w:rsidP="00421C61">
      <w:pPr>
        <w:spacing w:after="120"/>
        <w:ind w:left="567" w:hanging="567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7F3B4D" w:rsidRPr="00CE3644" w:rsidRDefault="007F3B4D">
      <w:pPr>
        <w:spacing w:after="200" w:line="276" w:lineRule="auto"/>
        <w:rPr>
          <w:rFonts w:ascii="Times New Roman" w:hAnsi="Times New Roman" w:cs="Times New Roman"/>
          <w:bCs/>
          <w:sz w:val="26"/>
          <w:szCs w:val="26"/>
          <w:lang w:val="lv-LV" w:eastAsia="lv-LV"/>
        </w:rPr>
      </w:pPr>
      <w:r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br w:type="page"/>
      </w:r>
    </w:p>
    <w:p w:rsidR="00421C61" w:rsidRPr="00CE3644" w:rsidRDefault="00421C61" w:rsidP="00421C61">
      <w:pPr>
        <w:ind w:left="567" w:right="-1" w:hanging="567"/>
        <w:jc w:val="right"/>
        <w:rPr>
          <w:rFonts w:ascii="Times New Roman" w:hAnsi="Times New Roman" w:cs="Times New Roman"/>
          <w:bCs/>
          <w:sz w:val="26"/>
          <w:szCs w:val="26"/>
          <w:lang w:val="lv-LV" w:eastAsia="lv-LV"/>
        </w:rPr>
      </w:pPr>
      <w:r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lastRenderedPageBreak/>
        <w:t xml:space="preserve">  </w:t>
      </w:r>
      <w:r w:rsidR="00403084"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t>3</w:t>
      </w:r>
      <w:r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t>.pielikums</w:t>
      </w:r>
    </w:p>
    <w:p w:rsidR="0062616A" w:rsidRPr="00CE3644" w:rsidRDefault="0062616A" w:rsidP="0062616A">
      <w:pPr>
        <w:pStyle w:val="Heading3"/>
        <w:ind w:left="567" w:right="-142" w:hanging="567"/>
        <w:jc w:val="right"/>
        <w:rPr>
          <w:b w:val="0"/>
          <w:bCs/>
          <w:sz w:val="26"/>
          <w:szCs w:val="26"/>
        </w:rPr>
      </w:pPr>
      <w:r w:rsidRPr="00CE3644">
        <w:rPr>
          <w:b w:val="0"/>
          <w:bCs/>
          <w:sz w:val="26"/>
          <w:szCs w:val="26"/>
        </w:rPr>
        <w:t xml:space="preserve">Latviešu ārvalstu koru </w:t>
      </w:r>
      <w:r w:rsidR="001B2D9B" w:rsidRPr="00CE3644">
        <w:rPr>
          <w:b w:val="0"/>
          <w:bCs/>
          <w:sz w:val="26"/>
          <w:szCs w:val="26"/>
        </w:rPr>
        <w:t xml:space="preserve">2017.gada </w:t>
      </w:r>
      <w:r w:rsidRPr="00CE3644">
        <w:rPr>
          <w:b w:val="0"/>
          <w:bCs/>
          <w:sz w:val="26"/>
          <w:szCs w:val="26"/>
        </w:rPr>
        <w:t xml:space="preserve">skates nolikumam </w:t>
      </w: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/>
          <w:sz w:val="26"/>
          <w:szCs w:val="26"/>
          <w:lang w:val="lv-LV"/>
        </w:rPr>
        <w:t>Latvijas amatierkoru skates</w:t>
      </w:r>
      <w:r w:rsidRPr="00CE3644">
        <w:rPr>
          <w:sz w:val="26"/>
          <w:szCs w:val="26"/>
          <w:lang w:val="lv-LV"/>
        </w:rPr>
        <w:t xml:space="preserve"> </w:t>
      </w:r>
      <w:r w:rsidRPr="00CE3644">
        <w:rPr>
          <w:rFonts w:ascii="Times New Roman" w:hAnsi="Times New Roman" w:cs="Times New Roman"/>
          <w:b/>
          <w:sz w:val="26"/>
          <w:szCs w:val="26"/>
          <w:lang w:val="lv-LV"/>
        </w:rPr>
        <w:t>vērtēšanas lapa</w:t>
      </w: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2017.gada __._____, (</w:t>
      </w:r>
      <w:r w:rsidRPr="00CE3644">
        <w:rPr>
          <w:rFonts w:ascii="Times New Roman" w:hAnsi="Times New Roman" w:cs="Times New Roman"/>
          <w:i/>
          <w:sz w:val="26"/>
          <w:szCs w:val="26"/>
          <w:lang w:val="lv-LV"/>
        </w:rPr>
        <w:t>vieta kur, pilsētā/novadā)</w:t>
      </w: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tbl>
      <w:tblPr>
        <w:tblW w:w="9078" w:type="dxa"/>
        <w:tblInd w:w="108" w:type="dxa"/>
        <w:tblLook w:val="04A0" w:firstRow="1" w:lastRow="0" w:firstColumn="1" w:lastColumn="0" w:noHBand="0" w:noVBand="1"/>
      </w:tblPr>
      <w:tblGrid>
        <w:gridCol w:w="3458"/>
        <w:gridCol w:w="5620"/>
      </w:tblGrid>
      <w:tr w:rsidR="00421C61" w:rsidRPr="00CE3644" w:rsidTr="006E1F75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Kora pilns nosaukums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</w:tr>
      <w:tr w:rsidR="00421C61" w:rsidRPr="00CE3644" w:rsidTr="006E1F75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Koru grupa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</w:tr>
      <w:tr w:rsidR="00421C61" w:rsidRPr="00CE3644" w:rsidTr="006E1F75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Mākslinieciskais vadītājs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</w:tr>
      <w:tr w:rsidR="00421C61" w:rsidRPr="00CE3644" w:rsidTr="006E1F75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Diriģents/i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</w:tr>
      <w:tr w:rsidR="00421C61" w:rsidRPr="00CE3644" w:rsidTr="006E1F75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Kormeistars/i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</w:tr>
      <w:tr w:rsidR="00421C61" w:rsidRPr="00CE3644" w:rsidTr="006E1F75">
        <w:trPr>
          <w:trHeight w:val="255"/>
        </w:trPr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Koncertmeistars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 w:eastAsia="lv-LV"/>
              </w:rPr>
            </w:pPr>
          </w:p>
        </w:tc>
      </w:tr>
    </w:tbl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1953"/>
        <w:gridCol w:w="1874"/>
      </w:tblGrid>
      <w:tr w:rsidR="00421C61" w:rsidRPr="00CE3644" w:rsidTr="006E1F75">
        <w:trPr>
          <w:trHeight w:val="838"/>
        </w:trPr>
        <w:tc>
          <w:tcPr>
            <w:tcW w:w="5812" w:type="dxa"/>
            <w:shd w:val="clear" w:color="auto" w:fill="auto"/>
            <w:noWrap/>
            <w:hideMark/>
          </w:tcPr>
          <w:p w:rsidR="00421C61" w:rsidRPr="00CE3644" w:rsidRDefault="00421C61" w:rsidP="006E1F75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421C61" w:rsidRPr="00CE3644" w:rsidRDefault="00421C61" w:rsidP="006E1F75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Skaņdarbs</w:t>
            </w:r>
          </w:p>
        </w:tc>
        <w:tc>
          <w:tcPr>
            <w:tcW w:w="1953" w:type="dxa"/>
            <w:shd w:val="clear" w:color="auto" w:fill="auto"/>
            <w:hideMark/>
          </w:tcPr>
          <w:p w:rsidR="00421C61" w:rsidRPr="00CE3644" w:rsidRDefault="00421C61" w:rsidP="006E1F75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Mākslinieciskais</w:t>
            </w:r>
          </w:p>
          <w:p w:rsidR="00421C61" w:rsidRPr="00CE3644" w:rsidRDefault="00421C61" w:rsidP="006E1F75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sniegums</w:t>
            </w:r>
          </w:p>
          <w:p w:rsidR="00421C61" w:rsidRPr="00CE3644" w:rsidRDefault="00421C61" w:rsidP="006E1F75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(1-25 punkti)</w:t>
            </w:r>
          </w:p>
        </w:tc>
        <w:tc>
          <w:tcPr>
            <w:tcW w:w="1874" w:type="dxa"/>
            <w:shd w:val="clear" w:color="auto" w:fill="auto"/>
            <w:hideMark/>
          </w:tcPr>
          <w:p w:rsidR="00421C61" w:rsidRPr="00CE3644" w:rsidRDefault="00421C61" w:rsidP="006E1F75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Tehniskais sniegums</w:t>
            </w:r>
          </w:p>
          <w:p w:rsidR="00421C61" w:rsidRPr="00CE3644" w:rsidRDefault="00421C61" w:rsidP="006E1F75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(1-25 punkti)</w:t>
            </w:r>
          </w:p>
        </w:tc>
      </w:tr>
      <w:tr w:rsidR="00421C61" w:rsidRPr="00CE3644" w:rsidTr="006E1F75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1.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421C61" w:rsidRPr="00CE3644" w:rsidTr="006E1F75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2.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421C61" w:rsidRPr="00CE3644" w:rsidTr="006E1F75">
        <w:trPr>
          <w:trHeight w:val="600"/>
        </w:trPr>
        <w:tc>
          <w:tcPr>
            <w:tcW w:w="5812" w:type="dxa"/>
            <w:shd w:val="clear" w:color="auto" w:fill="auto"/>
            <w:noWrap/>
            <w:vAlign w:val="center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3.</w:t>
            </w:r>
          </w:p>
        </w:tc>
        <w:tc>
          <w:tcPr>
            <w:tcW w:w="1953" w:type="dxa"/>
            <w:shd w:val="clear" w:color="auto" w:fill="auto"/>
            <w:noWrap/>
            <w:vAlign w:val="center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  <w:tc>
          <w:tcPr>
            <w:tcW w:w="1874" w:type="dxa"/>
            <w:shd w:val="clear" w:color="auto" w:fill="auto"/>
            <w:noWrap/>
            <w:vAlign w:val="center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</w:tr>
      <w:tr w:rsidR="00421C61" w:rsidRPr="00CE3644" w:rsidTr="006E1F75">
        <w:trPr>
          <w:trHeight w:val="315"/>
        </w:trPr>
        <w:tc>
          <w:tcPr>
            <w:tcW w:w="9639" w:type="dxa"/>
            <w:gridSpan w:val="3"/>
            <w:shd w:val="clear" w:color="auto" w:fill="auto"/>
            <w:noWrap/>
            <w:vAlign w:val="bottom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Komentāri</w:t>
            </w:r>
          </w:p>
        </w:tc>
      </w:tr>
      <w:tr w:rsidR="00421C61" w:rsidRPr="00CE3644" w:rsidTr="006E1F75">
        <w:trPr>
          <w:trHeight w:val="3282"/>
        </w:trPr>
        <w:tc>
          <w:tcPr>
            <w:tcW w:w="9639" w:type="dxa"/>
            <w:gridSpan w:val="3"/>
            <w:shd w:val="clear" w:color="auto" w:fill="auto"/>
            <w:noWrap/>
            <w:vAlign w:val="bottom"/>
            <w:hideMark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 </w:t>
            </w:r>
          </w:p>
        </w:tc>
      </w:tr>
    </w:tbl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Žūrijas komisijas pārstāvis: </w:t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ab/>
      </w:r>
      <w:r w:rsidRPr="00CE3644">
        <w:rPr>
          <w:rFonts w:ascii="Times New Roman" w:hAnsi="Times New Roman" w:cs="Times New Roman"/>
          <w:sz w:val="26"/>
          <w:szCs w:val="26"/>
          <w:lang w:val="lv-LV"/>
        </w:rPr>
        <w:tab/>
        <w:t>__________________</w:t>
      </w: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 xml:space="preserve">    (vārds, uzvārds, paraksts)</w:t>
      </w:r>
    </w:p>
    <w:p w:rsidR="00421C61" w:rsidRPr="00CE3644" w:rsidRDefault="00421C61" w:rsidP="00421C61">
      <w:pPr>
        <w:ind w:left="567" w:right="-1" w:hanging="567"/>
        <w:jc w:val="right"/>
        <w:rPr>
          <w:rFonts w:ascii="Times New Roman" w:hAnsi="Times New Roman" w:cs="Times New Roman"/>
          <w:bCs/>
          <w:sz w:val="26"/>
          <w:szCs w:val="26"/>
          <w:lang w:val="lv-LV" w:eastAsia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br w:type="page"/>
      </w:r>
      <w:r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lastRenderedPageBreak/>
        <w:t xml:space="preserve">   </w:t>
      </w:r>
      <w:r w:rsidR="00403084"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t>4</w:t>
      </w:r>
      <w:r w:rsidRPr="00CE3644">
        <w:rPr>
          <w:rFonts w:ascii="Times New Roman" w:hAnsi="Times New Roman" w:cs="Times New Roman"/>
          <w:bCs/>
          <w:sz w:val="26"/>
          <w:szCs w:val="26"/>
          <w:lang w:val="lv-LV" w:eastAsia="lv-LV"/>
        </w:rPr>
        <w:t>.pielikums</w:t>
      </w:r>
    </w:p>
    <w:p w:rsidR="00B22FCE" w:rsidRPr="00CE3644" w:rsidRDefault="00B22FCE" w:rsidP="00B22FCE">
      <w:pPr>
        <w:pStyle w:val="Heading3"/>
        <w:ind w:left="567" w:right="-142" w:hanging="567"/>
        <w:jc w:val="right"/>
        <w:rPr>
          <w:b w:val="0"/>
          <w:bCs/>
          <w:sz w:val="26"/>
          <w:szCs w:val="26"/>
        </w:rPr>
      </w:pPr>
      <w:r w:rsidRPr="00CE3644">
        <w:rPr>
          <w:b w:val="0"/>
          <w:bCs/>
          <w:sz w:val="26"/>
          <w:szCs w:val="26"/>
        </w:rPr>
        <w:t xml:space="preserve">Latviešu ārvalstu koru </w:t>
      </w:r>
      <w:r w:rsidR="001B2D9B" w:rsidRPr="00CE3644">
        <w:rPr>
          <w:b w:val="0"/>
          <w:bCs/>
          <w:sz w:val="26"/>
          <w:szCs w:val="26"/>
        </w:rPr>
        <w:t xml:space="preserve">2017.gada </w:t>
      </w:r>
      <w:r w:rsidRPr="00CE3644">
        <w:rPr>
          <w:b w:val="0"/>
          <w:bCs/>
          <w:sz w:val="26"/>
          <w:szCs w:val="26"/>
        </w:rPr>
        <w:t xml:space="preserve">skates nolikumam </w:t>
      </w:r>
    </w:p>
    <w:p w:rsidR="00421C61" w:rsidRPr="00CE3644" w:rsidRDefault="00421C61" w:rsidP="00421C61">
      <w:pPr>
        <w:ind w:left="567" w:hanging="567"/>
        <w:rPr>
          <w:lang w:val="lv-LV" w:eastAsia="lv-LV"/>
        </w:rPr>
      </w:pP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/>
          <w:sz w:val="26"/>
          <w:szCs w:val="26"/>
          <w:lang w:val="lv-LV"/>
        </w:rPr>
        <w:t>Latvijas amatierkoru skates žūrijas protokols</w:t>
      </w: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b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bCs/>
          <w:iCs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bCs/>
          <w:iCs/>
          <w:sz w:val="26"/>
          <w:szCs w:val="26"/>
          <w:lang w:val="lv-LV"/>
        </w:rPr>
        <w:t>2017.gada __._____, ________________(</w:t>
      </w:r>
      <w:r w:rsidRPr="00CE3644">
        <w:rPr>
          <w:rFonts w:ascii="Times New Roman" w:hAnsi="Times New Roman" w:cs="Times New Roman"/>
          <w:bCs/>
          <w:i/>
          <w:sz w:val="26"/>
          <w:szCs w:val="26"/>
          <w:lang w:val="lv-LV"/>
        </w:rPr>
        <w:t>vieta kur, pilsētā/novadā</w:t>
      </w:r>
      <w:r w:rsidRPr="00CE3644">
        <w:rPr>
          <w:rFonts w:ascii="Times New Roman" w:hAnsi="Times New Roman" w:cs="Times New Roman"/>
          <w:bCs/>
          <w:iCs/>
          <w:sz w:val="26"/>
          <w:szCs w:val="26"/>
          <w:lang w:val="lv-LV"/>
        </w:rPr>
        <w:t>)</w:t>
      </w: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tbl>
      <w:tblPr>
        <w:tblW w:w="9011" w:type="dxa"/>
        <w:jc w:val="center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45"/>
        <w:gridCol w:w="2215"/>
        <w:gridCol w:w="1491"/>
        <w:gridCol w:w="1560"/>
      </w:tblGrid>
      <w:tr w:rsidR="00421C61" w:rsidRPr="00CE3644" w:rsidTr="006E1F75">
        <w:trPr>
          <w:cantSplit/>
          <w:jc w:val="center"/>
        </w:trPr>
        <w:tc>
          <w:tcPr>
            <w:tcW w:w="900" w:type="dxa"/>
          </w:tcPr>
          <w:p w:rsidR="00421C61" w:rsidRPr="00CE3644" w:rsidRDefault="00421C61" w:rsidP="006E1F75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CE36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N.p.k</w:t>
            </w:r>
            <w:proofErr w:type="spellEnd"/>
            <w:r w:rsidRPr="00CE36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2845" w:type="dxa"/>
          </w:tcPr>
          <w:p w:rsidR="00421C61" w:rsidRPr="00CE3644" w:rsidRDefault="00421C61" w:rsidP="006E1F75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 w:eastAsia="lv-LV"/>
              </w:rPr>
              <w:t>Kora pilns nosaukums</w:t>
            </w:r>
          </w:p>
        </w:tc>
        <w:tc>
          <w:tcPr>
            <w:tcW w:w="2215" w:type="dxa"/>
          </w:tcPr>
          <w:p w:rsidR="00421C61" w:rsidRPr="00CE3644" w:rsidRDefault="00421C61" w:rsidP="006E1F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Mākslinieciskais vadītājs</w:t>
            </w:r>
          </w:p>
        </w:tc>
        <w:tc>
          <w:tcPr>
            <w:tcW w:w="1491" w:type="dxa"/>
          </w:tcPr>
          <w:p w:rsidR="00421C61" w:rsidRPr="00CE3644" w:rsidRDefault="00421C61" w:rsidP="006E1F75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Punkti</w:t>
            </w:r>
          </w:p>
        </w:tc>
        <w:tc>
          <w:tcPr>
            <w:tcW w:w="1560" w:type="dxa"/>
          </w:tcPr>
          <w:p w:rsidR="00421C61" w:rsidRPr="00CE3644" w:rsidRDefault="00421C61" w:rsidP="006E1F75">
            <w:pPr>
              <w:ind w:left="567" w:hanging="567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Pakāpe</w:t>
            </w:r>
          </w:p>
        </w:tc>
      </w:tr>
      <w:tr w:rsidR="00421C61" w:rsidRPr="00CE3644" w:rsidTr="006E1F75">
        <w:trPr>
          <w:cantSplit/>
          <w:trHeight w:val="479"/>
          <w:jc w:val="center"/>
        </w:trPr>
        <w:tc>
          <w:tcPr>
            <w:tcW w:w="900" w:type="dxa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1.</w:t>
            </w:r>
          </w:p>
        </w:tc>
        <w:tc>
          <w:tcPr>
            <w:tcW w:w="2845" w:type="dxa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215" w:type="dxa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491" w:type="dxa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21C61" w:rsidRPr="00CE3644" w:rsidTr="006E1F75">
        <w:trPr>
          <w:cantSplit/>
          <w:trHeight w:val="557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2.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21C61" w:rsidRPr="00CE3644" w:rsidTr="006E1F75">
        <w:trPr>
          <w:cantSplit/>
          <w:trHeight w:val="57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3.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21C61" w:rsidRPr="00CE3644" w:rsidTr="006E1F75">
        <w:trPr>
          <w:cantSplit/>
          <w:trHeight w:val="54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4.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21C61" w:rsidRPr="00CE3644" w:rsidTr="006E1F75">
        <w:trPr>
          <w:cantSplit/>
          <w:trHeight w:val="55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5.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21C61" w:rsidRPr="00CE3644" w:rsidTr="006E1F75">
        <w:trPr>
          <w:cantSplit/>
          <w:trHeight w:val="56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6.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21C61" w:rsidRPr="00CE3644" w:rsidTr="006E1F75">
        <w:trPr>
          <w:cantSplit/>
          <w:trHeight w:val="555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7.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21C61" w:rsidRPr="00CE3644" w:rsidTr="006E1F75">
        <w:trPr>
          <w:cantSplit/>
          <w:trHeight w:val="54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8.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21C61" w:rsidRPr="00CE3644" w:rsidTr="006E1F75">
        <w:trPr>
          <w:cantSplit/>
          <w:trHeight w:val="569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9.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  <w:tr w:rsidR="00421C61" w:rsidRPr="00CE3644" w:rsidTr="006E1F75">
        <w:trPr>
          <w:cantSplit/>
          <w:trHeight w:val="551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  <w:r w:rsidRPr="00CE3644">
              <w:rPr>
                <w:rFonts w:ascii="Times New Roman" w:hAnsi="Times New Roman" w:cs="Times New Roman"/>
                <w:sz w:val="26"/>
                <w:szCs w:val="26"/>
                <w:lang w:val="lv-LV"/>
              </w:rPr>
              <w:t>10.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C61" w:rsidRPr="00CE3644" w:rsidRDefault="00421C61" w:rsidP="006E1F75">
            <w:pPr>
              <w:ind w:left="567" w:hanging="567"/>
              <w:rPr>
                <w:rFonts w:ascii="Times New Roman" w:hAnsi="Times New Roman" w:cs="Times New Roman"/>
                <w:sz w:val="26"/>
                <w:szCs w:val="26"/>
                <w:lang w:val="lv-LV"/>
              </w:rPr>
            </w:pPr>
          </w:p>
        </w:tc>
      </w:tr>
    </w:tbl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Žūrijas komisija:</w:t>
      </w:r>
    </w:p>
    <w:p w:rsidR="00421C61" w:rsidRPr="00CE3644" w:rsidRDefault="00421C61" w:rsidP="00421C61">
      <w:pPr>
        <w:ind w:left="567" w:hanging="567"/>
        <w:jc w:val="center"/>
        <w:rPr>
          <w:rFonts w:ascii="Times New Roman" w:hAnsi="Times New Roman" w:cs="Times New Roman"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__________________________</w:t>
      </w: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(vārds, uzvārds, paraksts)</w:t>
      </w: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__________________________</w:t>
      </w: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(vārds, uzvārds, paraksts)</w:t>
      </w: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__________________________</w:t>
      </w:r>
    </w:p>
    <w:p w:rsidR="00421C61" w:rsidRPr="00CE3644" w:rsidRDefault="00421C61" w:rsidP="00421C61">
      <w:pPr>
        <w:ind w:left="567" w:hanging="567"/>
        <w:jc w:val="right"/>
        <w:rPr>
          <w:rFonts w:ascii="Times New Roman" w:hAnsi="Times New Roman" w:cs="Times New Roman"/>
          <w:sz w:val="26"/>
          <w:szCs w:val="26"/>
          <w:lang w:val="lv-LV"/>
        </w:rPr>
      </w:pPr>
      <w:r w:rsidRPr="00CE3644">
        <w:rPr>
          <w:rFonts w:ascii="Times New Roman" w:hAnsi="Times New Roman" w:cs="Times New Roman"/>
          <w:sz w:val="26"/>
          <w:szCs w:val="26"/>
          <w:lang w:val="lv-LV"/>
        </w:rPr>
        <w:t>(vārds, uzvārds, paraksts)</w:t>
      </w:r>
    </w:p>
    <w:p w:rsidR="00421C61" w:rsidRPr="00CE3644" w:rsidRDefault="00421C61" w:rsidP="00421C61">
      <w:pPr>
        <w:ind w:left="567" w:hanging="567"/>
        <w:rPr>
          <w:lang w:val="lv-LV"/>
        </w:rPr>
      </w:pPr>
    </w:p>
    <w:p w:rsidR="00421C61" w:rsidRPr="00CE3644" w:rsidRDefault="00421C61" w:rsidP="00421C61">
      <w:pPr>
        <w:ind w:left="567" w:hanging="567"/>
        <w:rPr>
          <w:lang w:val="lv-LV"/>
        </w:rPr>
      </w:pPr>
    </w:p>
    <w:p w:rsidR="00CC6EBD" w:rsidRPr="00CE3644" w:rsidRDefault="00CC6EBD">
      <w:pPr>
        <w:rPr>
          <w:lang w:val="lv-LV"/>
        </w:rPr>
      </w:pPr>
    </w:p>
    <w:sectPr w:rsidR="00CC6EBD" w:rsidRPr="00CE3644" w:rsidSect="00C915FB">
      <w:footerReference w:type="default" r:id="rId11"/>
      <w:pgSz w:w="12240" w:h="15840"/>
      <w:pgMar w:top="1134" w:right="1183" w:bottom="85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50" w:rsidRDefault="00DF3150">
      <w:r>
        <w:separator/>
      </w:r>
    </w:p>
  </w:endnote>
  <w:endnote w:type="continuationSeparator" w:id="0">
    <w:p w:rsidR="00DF3150" w:rsidRDefault="00DF3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13488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44A2" w:rsidRDefault="00C844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270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0560" w:rsidRDefault="009527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50" w:rsidRDefault="00DF3150">
      <w:r>
        <w:separator/>
      </w:r>
    </w:p>
  </w:footnote>
  <w:footnote w:type="continuationSeparator" w:id="0">
    <w:p w:rsidR="00DF3150" w:rsidRDefault="00DF3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52EB"/>
    <w:multiLevelType w:val="multilevel"/>
    <w:tmpl w:val="BA222FA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hint="default"/>
      </w:rPr>
    </w:lvl>
  </w:abstractNum>
  <w:abstractNum w:abstractNumId="1">
    <w:nsid w:val="0A091AB5"/>
    <w:multiLevelType w:val="multilevel"/>
    <w:tmpl w:val="7D3C0592"/>
    <w:lvl w:ilvl="0">
      <w:start w:val="1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0" w:hanging="1800"/>
      </w:pPr>
      <w:rPr>
        <w:rFonts w:hint="default"/>
      </w:rPr>
    </w:lvl>
  </w:abstractNum>
  <w:abstractNum w:abstractNumId="2">
    <w:nsid w:val="119F4350"/>
    <w:multiLevelType w:val="multilevel"/>
    <w:tmpl w:val="BA222FA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hint="default"/>
      </w:rPr>
    </w:lvl>
  </w:abstractNum>
  <w:abstractNum w:abstractNumId="3">
    <w:nsid w:val="15104195"/>
    <w:multiLevelType w:val="hybridMultilevel"/>
    <w:tmpl w:val="5B5C5D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A7F9B"/>
    <w:multiLevelType w:val="multilevel"/>
    <w:tmpl w:val="BA222FA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hint="default"/>
      </w:rPr>
    </w:lvl>
  </w:abstractNum>
  <w:abstractNum w:abstractNumId="5">
    <w:nsid w:val="20CC6612"/>
    <w:multiLevelType w:val="hybridMultilevel"/>
    <w:tmpl w:val="3350DA7C"/>
    <w:lvl w:ilvl="0" w:tplc="5E901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14029"/>
    <w:multiLevelType w:val="multilevel"/>
    <w:tmpl w:val="F1307FC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0" w:hanging="1800"/>
      </w:pPr>
      <w:rPr>
        <w:rFonts w:hint="default"/>
      </w:rPr>
    </w:lvl>
  </w:abstractNum>
  <w:abstractNum w:abstractNumId="7">
    <w:nsid w:val="34706E11"/>
    <w:multiLevelType w:val="multilevel"/>
    <w:tmpl w:val="D6D2EC9C"/>
    <w:lvl w:ilvl="0">
      <w:start w:val="1"/>
      <w:numFmt w:val="decimal"/>
      <w:lvlText w:val="%1."/>
      <w:lvlJc w:val="left"/>
      <w:pPr>
        <w:ind w:left="720" w:hanging="720"/>
      </w:pPr>
      <w:rPr>
        <w:b w:val="0"/>
      </w:rPr>
    </w:lvl>
    <w:lvl w:ilvl="1">
      <w:start w:val="2"/>
      <w:numFmt w:val="decimal"/>
      <w:lvlText w:val="%1.%2."/>
      <w:lvlJc w:val="left"/>
      <w:pPr>
        <w:ind w:left="1132" w:hanging="720"/>
      </w:pPr>
    </w:lvl>
    <w:lvl w:ilvl="2">
      <w:start w:val="1"/>
      <w:numFmt w:val="decimal"/>
      <w:lvlText w:val="%1.%2.%3."/>
      <w:lvlJc w:val="left"/>
      <w:pPr>
        <w:ind w:left="1544" w:hanging="720"/>
      </w:pPr>
    </w:lvl>
    <w:lvl w:ilvl="3">
      <w:start w:val="1"/>
      <w:numFmt w:val="decimal"/>
      <w:lvlText w:val="%1.%2.%3.%4."/>
      <w:lvlJc w:val="left"/>
      <w:pPr>
        <w:ind w:left="2316" w:hanging="1080"/>
      </w:pPr>
    </w:lvl>
    <w:lvl w:ilvl="4">
      <w:start w:val="1"/>
      <w:numFmt w:val="decimal"/>
      <w:lvlText w:val="%1.%2.%3.%4.%5."/>
      <w:lvlJc w:val="left"/>
      <w:pPr>
        <w:ind w:left="2728" w:hanging="1080"/>
      </w:pPr>
    </w:lvl>
    <w:lvl w:ilvl="5">
      <w:start w:val="1"/>
      <w:numFmt w:val="decimal"/>
      <w:lvlText w:val="%1.%2.%3.%4.%5.%6."/>
      <w:lvlJc w:val="left"/>
      <w:pPr>
        <w:ind w:left="3500" w:hanging="1440"/>
      </w:pPr>
    </w:lvl>
    <w:lvl w:ilvl="6">
      <w:start w:val="1"/>
      <w:numFmt w:val="decimal"/>
      <w:lvlText w:val="%1.%2.%3.%4.%5.%6.%7."/>
      <w:lvlJc w:val="left"/>
      <w:pPr>
        <w:ind w:left="3912" w:hanging="1440"/>
      </w:pPr>
    </w:lvl>
    <w:lvl w:ilvl="7">
      <w:start w:val="1"/>
      <w:numFmt w:val="decimal"/>
      <w:lvlText w:val="%1.%2.%3.%4.%5.%6.%7.%8."/>
      <w:lvlJc w:val="left"/>
      <w:pPr>
        <w:ind w:left="4684" w:hanging="1800"/>
      </w:pPr>
    </w:lvl>
    <w:lvl w:ilvl="8">
      <w:start w:val="1"/>
      <w:numFmt w:val="decimal"/>
      <w:lvlText w:val="%1.%2.%3.%4.%5.%6.%7.%8.%9."/>
      <w:lvlJc w:val="left"/>
      <w:pPr>
        <w:ind w:left="5096" w:hanging="1800"/>
      </w:pPr>
    </w:lvl>
  </w:abstractNum>
  <w:abstractNum w:abstractNumId="8">
    <w:nsid w:val="3539149E"/>
    <w:multiLevelType w:val="multilevel"/>
    <w:tmpl w:val="BA222FA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hint="default"/>
      </w:rPr>
    </w:lvl>
  </w:abstractNum>
  <w:abstractNum w:abstractNumId="9">
    <w:nsid w:val="42F27993"/>
    <w:multiLevelType w:val="multilevel"/>
    <w:tmpl w:val="BA222FA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hint="default"/>
      </w:rPr>
    </w:lvl>
  </w:abstractNum>
  <w:abstractNum w:abstractNumId="10">
    <w:nsid w:val="44D01501"/>
    <w:multiLevelType w:val="multilevel"/>
    <w:tmpl w:val="660654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5691DF4"/>
    <w:multiLevelType w:val="hybridMultilevel"/>
    <w:tmpl w:val="B57E5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F860E7"/>
    <w:multiLevelType w:val="hybridMultilevel"/>
    <w:tmpl w:val="91AC16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571D5"/>
    <w:multiLevelType w:val="hybridMultilevel"/>
    <w:tmpl w:val="0F3A9272"/>
    <w:lvl w:ilvl="0" w:tplc="0426000F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 w:tplc="0426000F">
      <w:start w:val="1"/>
      <w:numFmt w:val="decimal"/>
      <w:lvlText w:val="%2."/>
      <w:lvlJc w:val="left"/>
      <w:pPr>
        <w:ind w:left="1637" w:hanging="360"/>
      </w:pPr>
    </w:lvl>
    <w:lvl w:ilvl="2" w:tplc="0426001B" w:tentative="1">
      <w:start w:val="1"/>
      <w:numFmt w:val="lowerRoman"/>
      <w:lvlText w:val="%3."/>
      <w:lvlJc w:val="right"/>
      <w:pPr>
        <w:ind w:left="2190" w:hanging="180"/>
      </w:pPr>
    </w:lvl>
    <w:lvl w:ilvl="3" w:tplc="0426000F" w:tentative="1">
      <w:start w:val="1"/>
      <w:numFmt w:val="decimal"/>
      <w:lvlText w:val="%4."/>
      <w:lvlJc w:val="left"/>
      <w:pPr>
        <w:ind w:left="2910" w:hanging="360"/>
      </w:pPr>
    </w:lvl>
    <w:lvl w:ilvl="4" w:tplc="04260019" w:tentative="1">
      <w:start w:val="1"/>
      <w:numFmt w:val="lowerLetter"/>
      <w:lvlText w:val="%5."/>
      <w:lvlJc w:val="left"/>
      <w:pPr>
        <w:ind w:left="3630" w:hanging="360"/>
      </w:pPr>
    </w:lvl>
    <w:lvl w:ilvl="5" w:tplc="0426001B" w:tentative="1">
      <w:start w:val="1"/>
      <w:numFmt w:val="lowerRoman"/>
      <w:lvlText w:val="%6."/>
      <w:lvlJc w:val="right"/>
      <w:pPr>
        <w:ind w:left="4350" w:hanging="180"/>
      </w:pPr>
    </w:lvl>
    <w:lvl w:ilvl="6" w:tplc="0426000F" w:tentative="1">
      <w:start w:val="1"/>
      <w:numFmt w:val="decimal"/>
      <w:lvlText w:val="%7."/>
      <w:lvlJc w:val="left"/>
      <w:pPr>
        <w:ind w:left="5070" w:hanging="360"/>
      </w:pPr>
    </w:lvl>
    <w:lvl w:ilvl="7" w:tplc="04260019" w:tentative="1">
      <w:start w:val="1"/>
      <w:numFmt w:val="lowerLetter"/>
      <w:lvlText w:val="%8."/>
      <w:lvlJc w:val="left"/>
      <w:pPr>
        <w:ind w:left="5790" w:hanging="360"/>
      </w:pPr>
    </w:lvl>
    <w:lvl w:ilvl="8" w:tplc="0426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>
    <w:nsid w:val="5E6040B9"/>
    <w:multiLevelType w:val="multilevel"/>
    <w:tmpl w:val="462A264C"/>
    <w:lvl w:ilvl="0">
      <w:start w:val="12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0" w:hanging="1800"/>
      </w:pPr>
      <w:rPr>
        <w:rFonts w:hint="default"/>
      </w:rPr>
    </w:lvl>
  </w:abstractNum>
  <w:abstractNum w:abstractNumId="15">
    <w:nsid w:val="5F905D49"/>
    <w:multiLevelType w:val="hybridMultilevel"/>
    <w:tmpl w:val="A164EFC0"/>
    <w:lvl w:ilvl="0" w:tplc="630AE8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D1478"/>
    <w:multiLevelType w:val="multilevel"/>
    <w:tmpl w:val="BA222FA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hint="default"/>
      </w:rPr>
    </w:lvl>
  </w:abstractNum>
  <w:abstractNum w:abstractNumId="17">
    <w:nsid w:val="69AE181B"/>
    <w:multiLevelType w:val="multilevel"/>
    <w:tmpl w:val="BA222FA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7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hint="default"/>
      </w:rPr>
    </w:lvl>
  </w:abstractNum>
  <w:abstractNum w:abstractNumId="18">
    <w:nsid w:val="704C6A74"/>
    <w:multiLevelType w:val="hybridMultilevel"/>
    <w:tmpl w:val="7AAED5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0"/>
  </w:num>
  <w:num w:numId="4">
    <w:abstractNumId w:val="5"/>
  </w:num>
  <w:num w:numId="5">
    <w:abstractNumId w:val="2"/>
  </w:num>
  <w:num w:numId="6">
    <w:abstractNumId w:val="16"/>
  </w:num>
  <w:num w:numId="7">
    <w:abstractNumId w:val="9"/>
  </w:num>
  <w:num w:numId="8">
    <w:abstractNumId w:val="4"/>
  </w:num>
  <w:num w:numId="9">
    <w:abstractNumId w:val="0"/>
  </w:num>
  <w:num w:numId="10">
    <w:abstractNumId w:val="8"/>
  </w:num>
  <w:num w:numId="11">
    <w:abstractNumId w:val="17"/>
  </w:num>
  <w:num w:numId="12">
    <w:abstractNumId w:val="11"/>
  </w:num>
  <w:num w:numId="13">
    <w:abstractNumId w:val="3"/>
  </w:num>
  <w:num w:numId="14">
    <w:abstractNumId w:val="18"/>
  </w:num>
  <w:num w:numId="15">
    <w:abstractNumId w:val="12"/>
  </w:num>
  <w:num w:numId="16">
    <w:abstractNumId w:val="14"/>
  </w:num>
  <w:num w:numId="17">
    <w:abstractNumId w:val="1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61"/>
    <w:rsid w:val="00024893"/>
    <w:rsid w:val="00042FCE"/>
    <w:rsid w:val="000B154A"/>
    <w:rsid w:val="000E16E7"/>
    <w:rsid w:val="001137D8"/>
    <w:rsid w:val="001B2D9B"/>
    <w:rsid w:val="00230400"/>
    <w:rsid w:val="0025079F"/>
    <w:rsid w:val="00280349"/>
    <w:rsid w:val="002977A8"/>
    <w:rsid w:val="00326BF7"/>
    <w:rsid w:val="00380EA2"/>
    <w:rsid w:val="00397A69"/>
    <w:rsid w:val="003F4C8B"/>
    <w:rsid w:val="00403084"/>
    <w:rsid w:val="00421C61"/>
    <w:rsid w:val="00486E44"/>
    <w:rsid w:val="00497EC7"/>
    <w:rsid w:val="004B5C05"/>
    <w:rsid w:val="004D1507"/>
    <w:rsid w:val="005E170E"/>
    <w:rsid w:val="0062616A"/>
    <w:rsid w:val="00690418"/>
    <w:rsid w:val="007A11EA"/>
    <w:rsid w:val="007F3B4D"/>
    <w:rsid w:val="00810871"/>
    <w:rsid w:val="008829EF"/>
    <w:rsid w:val="008927BE"/>
    <w:rsid w:val="008D2E8F"/>
    <w:rsid w:val="008D5CE4"/>
    <w:rsid w:val="008E20CC"/>
    <w:rsid w:val="00942EDE"/>
    <w:rsid w:val="00952708"/>
    <w:rsid w:val="00981382"/>
    <w:rsid w:val="009B1FA8"/>
    <w:rsid w:val="009B6284"/>
    <w:rsid w:val="00A11D3D"/>
    <w:rsid w:val="00B11CC0"/>
    <w:rsid w:val="00B15B0C"/>
    <w:rsid w:val="00B22FCE"/>
    <w:rsid w:val="00B2674F"/>
    <w:rsid w:val="00B5442E"/>
    <w:rsid w:val="00BC55A8"/>
    <w:rsid w:val="00BC6D1E"/>
    <w:rsid w:val="00BF2FF0"/>
    <w:rsid w:val="00C05FDF"/>
    <w:rsid w:val="00C844A2"/>
    <w:rsid w:val="00CC6EBD"/>
    <w:rsid w:val="00CD187C"/>
    <w:rsid w:val="00CD2C88"/>
    <w:rsid w:val="00CE3644"/>
    <w:rsid w:val="00DA4514"/>
    <w:rsid w:val="00DF3150"/>
    <w:rsid w:val="00E00BBB"/>
    <w:rsid w:val="00E816D1"/>
    <w:rsid w:val="00EA2D46"/>
    <w:rsid w:val="00F72048"/>
    <w:rsid w:val="00FD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61"/>
    <w:pPr>
      <w:spacing w:after="0" w:line="240" w:lineRule="auto"/>
    </w:pPr>
    <w:rPr>
      <w:rFonts w:ascii="Arial" w:eastAsia="Times New Roman" w:hAnsi="Arial" w:cs="Arial"/>
      <w:sz w:val="18"/>
      <w:szCs w:val="18"/>
      <w:lang w:val="en-US"/>
    </w:rPr>
  </w:style>
  <w:style w:type="paragraph" w:styleId="Heading3">
    <w:name w:val="heading 3"/>
    <w:basedOn w:val="Normal"/>
    <w:next w:val="Normal"/>
    <w:link w:val="Heading3Char"/>
    <w:qFormat/>
    <w:rsid w:val="00421C61"/>
    <w:pPr>
      <w:keepNext/>
      <w:jc w:val="center"/>
      <w:outlineLvl w:val="2"/>
    </w:pPr>
    <w:rPr>
      <w:rFonts w:ascii="Times New Roman" w:hAnsi="Times New Roman" w:cs="Times New Roman"/>
      <w:b/>
      <w:sz w:val="4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1C61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421C61"/>
    <w:pPr>
      <w:tabs>
        <w:tab w:val="center" w:pos="4153"/>
        <w:tab w:val="right" w:pos="8306"/>
      </w:tabs>
    </w:pPr>
    <w:rPr>
      <w:rFonts w:cs="Times New Roman"/>
      <w:lang w:bidi="yi-Hebr"/>
    </w:rPr>
  </w:style>
  <w:style w:type="character" w:customStyle="1" w:styleId="FooterChar">
    <w:name w:val="Footer Char"/>
    <w:basedOn w:val="DefaultParagraphFont"/>
    <w:link w:val="Footer"/>
    <w:uiPriority w:val="99"/>
    <w:rsid w:val="00421C61"/>
    <w:rPr>
      <w:rFonts w:ascii="Arial" w:eastAsia="Times New Roman" w:hAnsi="Arial" w:cs="Times New Roman"/>
      <w:sz w:val="18"/>
      <w:szCs w:val="18"/>
      <w:lang w:val="en-US" w:bidi="yi-Hebr"/>
    </w:rPr>
  </w:style>
  <w:style w:type="paragraph" w:styleId="Subtitle">
    <w:name w:val="Subtitle"/>
    <w:basedOn w:val="Normal"/>
    <w:link w:val="SubtitleChar"/>
    <w:qFormat/>
    <w:rsid w:val="00421C61"/>
    <w:pPr>
      <w:jc w:val="center"/>
    </w:pPr>
    <w:rPr>
      <w:rFonts w:ascii="Times New Roman" w:hAnsi="Times New Roman" w:cs="Times New Roman"/>
      <w:b/>
      <w:snapToGrid w:val="0"/>
      <w:sz w:val="40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421C61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ListParagraph">
    <w:name w:val="List Paragraph"/>
    <w:basedOn w:val="Normal"/>
    <w:uiPriority w:val="34"/>
    <w:qFormat/>
    <w:rsid w:val="00421C61"/>
    <w:pPr>
      <w:ind w:left="720"/>
      <w:contextualSpacing/>
    </w:pPr>
  </w:style>
  <w:style w:type="character" w:styleId="Hyperlink">
    <w:name w:val="Hyperlink"/>
    <w:basedOn w:val="DefaultParagraphFont"/>
    <w:rsid w:val="00421C61"/>
    <w:rPr>
      <w:color w:val="0000FF"/>
      <w:u w:val="single"/>
    </w:rPr>
  </w:style>
  <w:style w:type="table" w:styleId="TableGrid">
    <w:name w:val="Table Grid"/>
    <w:basedOn w:val="TableNormal"/>
    <w:uiPriority w:val="59"/>
    <w:rsid w:val="0042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421C61"/>
    <w:pPr>
      <w:jc w:val="both"/>
    </w:pPr>
    <w:rPr>
      <w:rFonts w:ascii="Times New Roman" w:hAnsi="Times New Roman" w:cs="Times New Roman"/>
      <w:bCs/>
      <w:sz w:val="28"/>
      <w:szCs w:val="28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421C61"/>
    <w:rPr>
      <w:rFonts w:ascii="Times New Roman" w:eastAsia="Times New Roman" w:hAnsi="Times New Roman" w:cs="Times New Roman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1C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C61"/>
    <w:rPr>
      <w:rFonts w:ascii="Arial" w:eastAsia="Times New Roman" w:hAnsi="Arial" w:cs="Arial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16E7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16E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D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C61"/>
    <w:pPr>
      <w:spacing w:after="0" w:line="240" w:lineRule="auto"/>
    </w:pPr>
    <w:rPr>
      <w:rFonts w:ascii="Arial" w:eastAsia="Times New Roman" w:hAnsi="Arial" w:cs="Arial"/>
      <w:sz w:val="18"/>
      <w:szCs w:val="18"/>
      <w:lang w:val="en-US"/>
    </w:rPr>
  </w:style>
  <w:style w:type="paragraph" w:styleId="Heading3">
    <w:name w:val="heading 3"/>
    <w:basedOn w:val="Normal"/>
    <w:next w:val="Normal"/>
    <w:link w:val="Heading3Char"/>
    <w:qFormat/>
    <w:rsid w:val="00421C61"/>
    <w:pPr>
      <w:keepNext/>
      <w:jc w:val="center"/>
      <w:outlineLvl w:val="2"/>
    </w:pPr>
    <w:rPr>
      <w:rFonts w:ascii="Times New Roman" w:hAnsi="Times New Roman" w:cs="Times New Roman"/>
      <w:b/>
      <w:sz w:val="44"/>
      <w:szCs w:val="20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21C61"/>
    <w:rPr>
      <w:rFonts w:ascii="Times New Roman" w:eastAsia="Times New Roman" w:hAnsi="Times New Roman" w:cs="Times New Roman"/>
      <w:b/>
      <w:sz w:val="44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421C61"/>
    <w:pPr>
      <w:tabs>
        <w:tab w:val="center" w:pos="4153"/>
        <w:tab w:val="right" w:pos="8306"/>
      </w:tabs>
    </w:pPr>
    <w:rPr>
      <w:rFonts w:cs="Times New Roman"/>
      <w:lang w:bidi="yi-Hebr"/>
    </w:rPr>
  </w:style>
  <w:style w:type="character" w:customStyle="1" w:styleId="FooterChar">
    <w:name w:val="Footer Char"/>
    <w:basedOn w:val="DefaultParagraphFont"/>
    <w:link w:val="Footer"/>
    <w:uiPriority w:val="99"/>
    <w:rsid w:val="00421C61"/>
    <w:rPr>
      <w:rFonts w:ascii="Arial" w:eastAsia="Times New Roman" w:hAnsi="Arial" w:cs="Times New Roman"/>
      <w:sz w:val="18"/>
      <w:szCs w:val="18"/>
      <w:lang w:val="en-US" w:bidi="yi-Hebr"/>
    </w:rPr>
  </w:style>
  <w:style w:type="paragraph" w:styleId="Subtitle">
    <w:name w:val="Subtitle"/>
    <w:basedOn w:val="Normal"/>
    <w:link w:val="SubtitleChar"/>
    <w:qFormat/>
    <w:rsid w:val="00421C61"/>
    <w:pPr>
      <w:jc w:val="center"/>
    </w:pPr>
    <w:rPr>
      <w:rFonts w:ascii="Times New Roman" w:hAnsi="Times New Roman" w:cs="Times New Roman"/>
      <w:b/>
      <w:snapToGrid w:val="0"/>
      <w:sz w:val="40"/>
      <w:szCs w:val="20"/>
      <w:lang w:val="lv-LV"/>
    </w:rPr>
  </w:style>
  <w:style w:type="character" w:customStyle="1" w:styleId="SubtitleChar">
    <w:name w:val="Subtitle Char"/>
    <w:basedOn w:val="DefaultParagraphFont"/>
    <w:link w:val="Subtitle"/>
    <w:rsid w:val="00421C61"/>
    <w:rPr>
      <w:rFonts w:ascii="Times New Roman" w:eastAsia="Times New Roman" w:hAnsi="Times New Roman" w:cs="Times New Roman"/>
      <w:b/>
      <w:snapToGrid w:val="0"/>
      <w:sz w:val="40"/>
      <w:szCs w:val="20"/>
    </w:rPr>
  </w:style>
  <w:style w:type="paragraph" w:styleId="ListParagraph">
    <w:name w:val="List Paragraph"/>
    <w:basedOn w:val="Normal"/>
    <w:uiPriority w:val="34"/>
    <w:qFormat/>
    <w:rsid w:val="00421C61"/>
    <w:pPr>
      <w:ind w:left="720"/>
      <w:contextualSpacing/>
    </w:pPr>
  </w:style>
  <w:style w:type="character" w:styleId="Hyperlink">
    <w:name w:val="Hyperlink"/>
    <w:basedOn w:val="DefaultParagraphFont"/>
    <w:rsid w:val="00421C61"/>
    <w:rPr>
      <w:color w:val="0000FF"/>
      <w:u w:val="single"/>
    </w:rPr>
  </w:style>
  <w:style w:type="table" w:styleId="TableGrid">
    <w:name w:val="Table Grid"/>
    <w:basedOn w:val="TableNormal"/>
    <w:uiPriority w:val="59"/>
    <w:rsid w:val="00421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semiHidden/>
    <w:rsid w:val="00421C61"/>
    <w:pPr>
      <w:jc w:val="both"/>
    </w:pPr>
    <w:rPr>
      <w:rFonts w:ascii="Times New Roman" w:hAnsi="Times New Roman" w:cs="Times New Roman"/>
      <w:bCs/>
      <w:sz w:val="28"/>
      <w:szCs w:val="28"/>
      <w:lang w:val="lv-LV"/>
    </w:rPr>
  </w:style>
  <w:style w:type="character" w:customStyle="1" w:styleId="BodyText2Char">
    <w:name w:val="Body Text 2 Char"/>
    <w:basedOn w:val="DefaultParagraphFont"/>
    <w:link w:val="BodyText2"/>
    <w:semiHidden/>
    <w:rsid w:val="00421C61"/>
    <w:rPr>
      <w:rFonts w:ascii="Times New Roman" w:eastAsia="Times New Roman" w:hAnsi="Times New Roman" w:cs="Times New Roman"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21C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C61"/>
    <w:rPr>
      <w:rFonts w:ascii="Arial" w:eastAsia="Times New Roman" w:hAnsi="Arial" w:cs="Arial"/>
      <w:sz w:val="18"/>
      <w:szCs w:val="18"/>
      <w:lang w:val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16E7"/>
    <w:rPr>
      <w:rFonts w:ascii="Calibri" w:eastAsiaTheme="minorHAnsi" w:hAnsi="Calibri" w:cstheme="minorBidi"/>
      <w:sz w:val="22"/>
      <w:szCs w:val="21"/>
      <w:lang w:val="lv-LV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16E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D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is.Goss@lnkc.gov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lnkc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ftp://arzlatvkori:koruskates@194.19.227.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5284</Words>
  <Characters>3013</Characters>
  <Application>Microsoft Office Word</Application>
  <DocSecurity>0</DocSecurity>
  <Lines>25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8281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 Lauris</dc:creator>
  <cp:lastModifiedBy>Goss Lauris</cp:lastModifiedBy>
  <cp:revision>19</cp:revision>
  <cp:lastPrinted>2016-11-03T15:37:00Z</cp:lastPrinted>
  <dcterms:created xsi:type="dcterms:W3CDTF">2016-10-26T05:00:00Z</dcterms:created>
  <dcterms:modified xsi:type="dcterms:W3CDTF">2017-02-13T11:48:00Z</dcterms:modified>
</cp:coreProperties>
</file>