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92F" w:rsidRDefault="00F0492F" w:rsidP="00BD1C3F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:rsidR="00BD1C3F" w:rsidRDefault="00BD1C3F" w:rsidP="00BD1C3F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0E6DF0">
        <w:rPr>
          <w:rFonts w:ascii="Times New Roman" w:eastAsia="Times New Roman" w:hAnsi="Times New Roman"/>
          <w:b/>
          <w:sz w:val="24"/>
          <w:szCs w:val="24"/>
          <w:lang w:val="lv-LV"/>
        </w:rPr>
        <w:t>Latvijas Nacionālais kultūras centrs</w:t>
      </w:r>
    </w:p>
    <w:p w:rsidR="001B1335" w:rsidRDefault="001B1335" w:rsidP="00BD1C3F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:rsidR="001B1335" w:rsidRDefault="00D22F63" w:rsidP="001B1335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S</w:t>
      </w:r>
      <w:r w:rsidR="00EE2859">
        <w:rPr>
          <w:rFonts w:ascii="Times New Roman" w:eastAsia="Times New Roman" w:hAnsi="Times New Roman"/>
          <w:sz w:val="24"/>
          <w:szCs w:val="24"/>
          <w:lang w:val="lv-LV"/>
        </w:rPr>
        <w:t>EMINĀRS</w:t>
      </w:r>
    </w:p>
    <w:p w:rsidR="00D22F63" w:rsidRDefault="00D22F63" w:rsidP="001B1335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BD1C3F" w:rsidRDefault="006B0892" w:rsidP="00BD1C3F">
      <w:pPr>
        <w:widowControl/>
        <w:spacing w:after="0" w:line="240" w:lineRule="auto"/>
        <w:jc w:val="center"/>
        <w:rPr>
          <w:b/>
          <w:bCs/>
        </w:rPr>
      </w:pPr>
      <w:bookmarkStart w:id="0" w:name="_GoBack"/>
      <w:r>
        <w:rPr>
          <w:rFonts w:ascii="Times New Roman" w:eastAsia="Times New Roman" w:hAnsi="Times New Roman"/>
          <w:b/>
          <w:sz w:val="24"/>
          <w:szCs w:val="24"/>
          <w:lang w:val="lv-LV"/>
        </w:rPr>
        <w:t>„</w:t>
      </w:r>
      <w:r w:rsidRPr="006B0892">
        <w:rPr>
          <w:rFonts w:ascii="Times New Roman" w:eastAsia="Times New Roman" w:hAnsi="Times New Roman"/>
          <w:b/>
          <w:sz w:val="24"/>
          <w:szCs w:val="24"/>
          <w:lang w:val="lv-LV"/>
        </w:rPr>
        <w:t>Mūzikas literatūras mācīšanas metodika un iespējas</w:t>
      </w:r>
      <w:r>
        <w:rPr>
          <w:rFonts w:ascii="Times New Roman" w:eastAsia="Times New Roman" w:hAnsi="Times New Roman"/>
          <w:b/>
          <w:sz w:val="24"/>
          <w:szCs w:val="24"/>
          <w:lang w:val="lv-LV"/>
        </w:rPr>
        <w:t>”</w:t>
      </w:r>
    </w:p>
    <w:bookmarkEnd w:id="0"/>
    <w:p w:rsidR="006B0892" w:rsidRPr="000E6DF0" w:rsidRDefault="006B0892" w:rsidP="00BD1C3F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:rsidR="00BD1C3F" w:rsidRPr="000E6DF0" w:rsidRDefault="00BD1C3F" w:rsidP="00BD1C3F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0E6DF0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DARBA KĀRTĪBA</w:t>
      </w:r>
    </w:p>
    <w:p w:rsidR="00BD1C3F" w:rsidRPr="000E6DF0" w:rsidRDefault="00BD1C3F" w:rsidP="00BD1C3F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:rsidR="00BD1C3F" w:rsidRPr="00F0492F" w:rsidRDefault="00BD1C3F" w:rsidP="00BD1C3F">
      <w:pPr>
        <w:widowControl/>
        <w:spacing w:after="0" w:line="240" w:lineRule="auto"/>
        <w:ind w:left="2160" w:hanging="2160"/>
        <w:rPr>
          <w:rFonts w:ascii="Times New Roman" w:eastAsia="Times New Roman" w:hAnsi="Times New Roman"/>
          <w:i/>
          <w:sz w:val="24"/>
          <w:szCs w:val="24"/>
          <w:lang w:val="lv-LV" w:eastAsia="lv-LV"/>
        </w:rPr>
      </w:pPr>
      <w:r w:rsidRPr="00E02987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Norises vieta: </w:t>
      </w:r>
      <w:r w:rsidRPr="00F0492F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Latvijas Nacionālais kultūras centrs, Pils laukums 4, Rīga</w:t>
      </w:r>
    </w:p>
    <w:p w:rsidR="00F0492F" w:rsidRPr="00E02987" w:rsidRDefault="00F0492F" w:rsidP="00F0492F">
      <w:pPr>
        <w:widowControl/>
        <w:spacing w:after="0" w:line="240" w:lineRule="auto"/>
        <w:ind w:left="2160" w:hanging="2444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F0492F" w:rsidRDefault="00E02987" w:rsidP="00E02987">
      <w:pPr>
        <w:widowControl/>
        <w:spacing w:after="0" w:line="240" w:lineRule="auto"/>
      </w:pPr>
      <w:r w:rsidRPr="00E02987">
        <w:rPr>
          <w:rFonts w:ascii="Times New Roman" w:eastAsia="Times New Roman" w:hAnsi="Times New Roman"/>
          <w:sz w:val="24"/>
          <w:szCs w:val="24"/>
          <w:lang w:val="lv-LV" w:eastAsia="lv-LV"/>
        </w:rPr>
        <w:t>Sanāksmes dalībnieki:</w:t>
      </w:r>
      <w:r w:rsidRPr="00E02987">
        <w:t xml:space="preserve"> </w:t>
      </w:r>
    </w:p>
    <w:p w:rsidR="00E02987" w:rsidRPr="00F0492F" w:rsidRDefault="00E02987" w:rsidP="00E02987">
      <w:pPr>
        <w:widowControl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lv-LV" w:eastAsia="lv-LV"/>
        </w:rPr>
      </w:pPr>
      <w:r w:rsidRPr="00F0492F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 xml:space="preserve">Profesionālās </w:t>
      </w:r>
      <w:r w:rsidR="00EE2859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 xml:space="preserve">ievirzes un profesionālās </w:t>
      </w:r>
      <w:r w:rsidRPr="00F0492F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 xml:space="preserve">vidējās </w:t>
      </w:r>
      <w:r w:rsidR="00EE2859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izglītības iestāžu mūzikas teorētisko mācību priekšmetu pedagogi</w:t>
      </w:r>
    </w:p>
    <w:p w:rsidR="00D22F63" w:rsidRPr="00F0492F" w:rsidRDefault="00D22F63" w:rsidP="00F0492F">
      <w:pPr>
        <w:widowControl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lv-LV" w:eastAsia="lv-LV"/>
        </w:rPr>
      </w:pPr>
      <w:r w:rsidRPr="00F0492F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 xml:space="preserve">Latvijas Nacionālā kultūras centra Kultūras un radošās industrijas izglītības nodaļas </w:t>
      </w:r>
      <w:r w:rsidR="00E02987" w:rsidRPr="00F0492F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darbinieki</w:t>
      </w:r>
    </w:p>
    <w:p w:rsidR="00BD1C3F" w:rsidRPr="000E6DF0" w:rsidRDefault="00BD1C3F" w:rsidP="00BD1C3F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:rsidR="00BD1C3F" w:rsidRPr="000E6DF0" w:rsidRDefault="001B1335" w:rsidP="00BD1C3F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lastRenderedPageBreak/>
        <w:t>2019</w:t>
      </w:r>
      <w:r w:rsidR="00BD1C3F" w:rsidRPr="000E6DF0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. gada </w:t>
      </w:r>
      <w:r w:rsidR="00D22F63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1</w:t>
      </w:r>
      <w:r w:rsidR="00EE2859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3</w:t>
      </w:r>
      <w:r w:rsidR="00D22F63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.jūnijs</w:t>
      </w:r>
    </w:p>
    <w:p w:rsidR="00BD1C3F" w:rsidRPr="000E6DF0" w:rsidRDefault="00BD1C3F" w:rsidP="00BD1C3F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BD1C3F" w:rsidRDefault="00EE2859" w:rsidP="00BD1C3F">
      <w:pPr>
        <w:widowControl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>11</w:t>
      </w:r>
      <w:r w:rsidR="00D22F63">
        <w:rPr>
          <w:rFonts w:ascii="Times New Roman" w:eastAsia="Times New Roman" w:hAnsi="Times New Roman"/>
          <w:sz w:val="24"/>
          <w:szCs w:val="24"/>
          <w:lang w:val="lv-LV" w:eastAsia="lv-LV"/>
        </w:rPr>
        <w:t>.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00</w:t>
      </w:r>
      <w:r w:rsidR="001A2E3F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="001A2E3F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="00BD1C3F" w:rsidRPr="000E6DF0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 xml:space="preserve">Reģistrācija </w:t>
      </w:r>
    </w:p>
    <w:p w:rsidR="00BD1C3F" w:rsidRDefault="00BD1C3F" w:rsidP="00BD1C3F">
      <w:pPr>
        <w:widowControl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lv-LV" w:eastAsia="lv-LV"/>
        </w:rPr>
      </w:pPr>
    </w:p>
    <w:p w:rsidR="006D17EF" w:rsidRDefault="00EE2859" w:rsidP="006D17EF">
      <w:pPr>
        <w:widowControl/>
        <w:spacing w:after="0" w:line="240" w:lineRule="auto"/>
        <w:ind w:left="2127" w:hanging="2127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>11.30</w:t>
      </w:r>
      <w:r w:rsidR="00BD1C3F" w:rsidRPr="000E6DF0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Mūzikas teorētisko mācību materiālu prezentācijas:</w:t>
      </w:r>
    </w:p>
    <w:p w:rsidR="00EE2859" w:rsidRDefault="00EE2859" w:rsidP="00EE2859">
      <w:pPr>
        <w:pStyle w:val="Sarakstarindkopa"/>
        <w:widowControl/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Elita </w:t>
      </w:r>
      <w:proofErr w:type="spellStart"/>
      <w:r>
        <w:rPr>
          <w:rFonts w:ascii="Times New Roman" w:eastAsia="Times New Roman" w:hAnsi="Times New Roman"/>
          <w:sz w:val="24"/>
          <w:szCs w:val="24"/>
          <w:lang w:val="lv-LV" w:eastAsia="lv-LV"/>
        </w:rPr>
        <w:t>Zviedrāne</w:t>
      </w:r>
      <w:proofErr w:type="spellEnd"/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– Alfrēda Kalniņa Cēsu Mūzikas vidusskola;</w:t>
      </w:r>
    </w:p>
    <w:p w:rsidR="00EE2859" w:rsidRDefault="00EE2859" w:rsidP="00EE2859">
      <w:pPr>
        <w:pStyle w:val="Sarakstarindkopa"/>
        <w:widowControl/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Anitra </w:t>
      </w:r>
      <w:proofErr w:type="spellStart"/>
      <w:r>
        <w:rPr>
          <w:rFonts w:ascii="Times New Roman" w:eastAsia="Times New Roman" w:hAnsi="Times New Roman"/>
          <w:sz w:val="24"/>
          <w:szCs w:val="24"/>
          <w:lang w:val="lv-LV" w:eastAsia="lv-LV"/>
        </w:rPr>
        <w:t>Rause</w:t>
      </w:r>
      <w:proofErr w:type="spellEnd"/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- Alfrēda Kalniņa Cēsu Mūzikas vidusskola;</w:t>
      </w:r>
    </w:p>
    <w:p w:rsidR="00EE2859" w:rsidRDefault="00EE2859" w:rsidP="00EE2859">
      <w:pPr>
        <w:pStyle w:val="Sarakstarindkopa"/>
        <w:widowControl/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Aiva </w:t>
      </w:r>
      <w:proofErr w:type="spellStart"/>
      <w:r>
        <w:rPr>
          <w:rFonts w:ascii="Times New Roman" w:eastAsia="Times New Roman" w:hAnsi="Times New Roman"/>
          <w:sz w:val="24"/>
          <w:szCs w:val="24"/>
          <w:lang w:val="lv-LV" w:eastAsia="lv-LV"/>
        </w:rPr>
        <w:t>Pundiņa</w:t>
      </w:r>
      <w:proofErr w:type="spellEnd"/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– Saldus Mūzikas skola;</w:t>
      </w:r>
    </w:p>
    <w:p w:rsidR="00EE2859" w:rsidRPr="00EE2859" w:rsidRDefault="00EE2859" w:rsidP="00EE2859">
      <w:pPr>
        <w:pStyle w:val="Sarakstarindkopa"/>
        <w:widowControl/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Inta </w:t>
      </w:r>
      <w:proofErr w:type="spellStart"/>
      <w:r>
        <w:rPr>
          <w:rFonts w:ascii="Times New Roman" w:eastAsia="Times New Roman" w:hAnsi="Times New Roman"/>
          <w:sz w:val="24"/>
          <w:szCs w:val="24"/>
          <w:lang w:val="lv-LV" w:eastAsia="lv-LV"/>
        </w:rPr>
        <w:t>Udodova</w:t>
      </w:r>
      <w:proofErr w:type="spellEnd"/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– Talsu Mūzikas skola.</w:t>
      </w:r>
    </w:p>
    <w:p w:rsidR="006D17EF" w:rsidRDefault="006D17EF" w:rsidP="006D17EF">
      <w:pPr>
        <w:widowControl/>
        <w:spacing w:after="0" w:line="240" w:lineRule="auto"/>
        <w:ind w:left="2127" w:hanging="2127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BD1C3F" w:rsidRPr="000E6DF0" w:rsidRDefault="00D22F63" w:rsidP="00BD1C3F">
      <w:pPr>
        <w:widowControl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>13</w:t>
      </w:r>
      <w:r w:rsidR="00BD1C3F" w:rsidRPr="000E6DF0">
        <w:rPr>
          <w:rFonts w:ascii="Times New Roman" w:eastAsia="Times New Roman" w:hAnsi="Times New Roman"/>
          <w:sz w:val="24"/>
          <w:szCs w:val="24"/>
          <w:lang w:val="lv-LV" w:eastAsia="lv-LV"/>
        </w:rPr>
        <w:t>.</w:t>
      </w:r>
      <w:r w:rsidR="00BD1C3F">
        <w:rPr>
          <w:rFonts w:ascii="Times New Roman" w:eastAsia="Times New Roman" w:hAnsi="Times New Roman"/>
          <w:sz w:val="24"/>
          <w:szCs w:val="24"/>
          <w:lang w:val="lv-LV" w:eastAsia="lv-LV"/>
        </w:rPr>
        <w:t>00</w:t>
      </w:r>
      <w:r w:rsidR="00BD1C3F" w:rsidRPr="000E6DF0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="00BD1C3F" w:rsidRPr="000E6DF0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="00EE2859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="00BD1C3F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Kafijas pauze</w:t>
      </w:r>
      <w:r w:rsidR="00BD1C3F" w:rsidRPr="000E6DF0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 xml:space="preserve"> </w:t>
      </w:r>
    </w:p>
    <w:p w:rsidR="00BD1C3F" w:rsidRPr="000E6DF0" w:rsidRDefault="00BD1C3F" w:rsidP="00BD1C3F">
      <w:pPr>
        <w:widowControl/>
        <w:spacing w:after="0" w:line="240" w:lineRule="auto"/>
        <w:ind w:left="2160"/>
        <w:jc w:val="both"/>
        <w:rPr>
          <w:rFonts w:ascii="Times New Roman" w:eastAsia="Times New Roman" w:hAnsi="Times New Roman"/>
          <w:i/>
          <w:sz w:val="24"/>
          <w:szCs w:val="24"/>
          <w:lang w:val="lv-LV" w:eastAsia="lv-LV"/>
        </w:rPr>
      </w:pPr>
    </w:p>
    <w:p w:rsidR="00EE2859" w:rsidRDefault="00D22F63" w:rsidP="00EE2859">
      <w:pPr>
        <w:widowControl/>
        <w:spacing w:after="0" w:line="240" w:lineRule="auto"/>
        <w:ind w:left="2127" w:hanging="2127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>13</w:t>
      </w:r>
      <w:r w:rsidR="00EE2859">
        <w:rPr>
          <w:rFonts w:ascii="Times New Roman" w:eastAsia="Times New Roman" w:hAnsi="Times New Roman"/>
          <w:sz w:val="24"/>
          <w:szCs w:val="24"/>
          <w:lang w:val="lv-LV" w:eastAsia="lv-LV"/>
        </w:rPr>
        <w:t>.45</w:t>
      </w:r>
      <w:r w:rsidR="00BD1C3F" w:rsidRPr="000E6DF0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="00EE2859">
        <w:rPr>
          <w:rFonts w:ascii="Times New Roman" w:eastAsia="Times New Roman" w:hAnsi="Times New Roman"/>
          <w:sz w:val="24"/>
          <w:szCs w:val="24"/>
          <w:lang w:val="lv-LV" w:eastAsia="lv-LV"/>
        </w:rPr>
        <w:t>Mūzikas teorētisko mācību materiālu prezentācijas:</w:t>
      </w:r>
    </w:p>
    <w:p w:rsidR="00EE2859" w:rsidRDefault="00EE2859" w:rsidP="00EE2859">
      <w:pPr>
        <w:pStyle w:val="Sarakstarindkopa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>Marita Caune – Ozolnieku Mūzikas skola;</w:t>
      </w:r>
    </w:p>
    <w:p w:rsidR="00EE2859" w:rsidRDefault="00EE2859" w:rsidP="00EE2859">
      <w:pPr>
        <w:pStyle w:val="Sarakstarindkopa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Gundega </w:t>
      </w:r>
      <w:proofErr w:type="spellStart"/>
      <w:r>
        <w:rPr>
          <w:rFonts w:ascii="Times New Roman" w:eastAsia="Times New Roman" w:hAnsi="Times New Roman"/>
          <w:sz w:val="24"/>
          <w:szCs w:val="24"/>
          <w:lang w:val="lv-LV" w:eastAsia="lv-LV"/>
        </w:rPr>
        <w:t>Ermiča</w:t>
      </w:r>
      <w:proofErr w:type="spellEnd"/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– Kokneses Mūzikas skola;</w:t>
      </w:r>
    </w:p>
    <w:p w:rsidR="00EE2859" w:rsidRDefault="00EE2859" w:rsidP="00EE2859">
      <w:pPr>
        <w:pStyle w:val="Sarakstarindkopa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Artūrs </w:t>
      </w:r>
      <w:proofErr w:type="spellStart"/>
      <w:r>
        <w:rPr>
          <w:rFonts w:ascii="Times New Roman" w:eastAsia="Times New Roman" w:hAnsi="Times New Roman"/>
          <w:sz w:val="24"/>
          <w:szCs w:val="24"/>
          <w:lang w:val="lv-LV" w:eastAsia="lv-LV"/>
        </w:rPr>
        <w:t>Savaļjevs</w:t>
      </w:r>
      <w:proofErr w:type="spellEnd"/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– Staņislava Broka Daugavpils Mūzikas vidusskola;</w:t>
      </w:r>
    </w:p>
    <w:p w:rsidR="00EE2859" w:rsidRDefault="00EE2859" w:rsidP="00EE2859">
      <w:pPr>
        <w:pStyle w:val="Sarakstarindkopa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>Līva Grīnberga – Iecavas Mūzikas un mākslas skola.</w:t>
      </w:r>
    </w:p>
    <w:p w:rsidR="00E02987" w:rsidRDefault="00E02987" w:rsidP="00EE2859">
      <w:pPr>
        <w:widowControl/>
        <w:spacing w:after="0" w:line="240" w:lineRule="auto"/>
        <w:ind w:left="2160" w:hanging="216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EE2859" w:rsidRDefault="00EE2859" w:rsidP="00EE2859">
      <w:pPr>
        <w:widowControl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ab/>
        <w:t xml:space="preserve">            </w:t>
      </w:r>
      <w:r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 xml:space="preserve">Diskusija, ierosinājumi,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problēmjautājumu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 xml:space="preserve"> risinājumi</w:t>
      </w:r>
    </w:p>
    <w:p w:rsidR="00EE2859" w:rsidRPr="00D02721" w:rsidRDefault="00EE2859" w:rsidP="00EE2859">
      <w:pPr>
        <w:widowControl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lv-LV" w:eastAsia="lv-LV"/>
        </w:rPr>
      </w:pPr>
    </w:p>
    <w:p w:rsidR="00E02987" w:rsidRDefault="00EE2859" w:rsidP="00D22F63">
      <w:pPr>
        <w:widowControl/>
        <w:spacing w:after="0" w:line="240" w:lineRule="auto"/>
        <w:ind w:left="2160" w:hanging="216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>~15.30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ab/>
        <w:t>Apliecību izsniegšana</w:t>
      </w:r>
    </w:p>
    <w:sectPr w:rsidR="00E02987" w:rsidSect="00E02987">
      <w:pgSz w:w="11906" w:h="16838"/>
      <w:pgMar w:top="1134" w:right="1133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3737E"/>
    <w:multiLevelType w:val="hybridMultilevel"/>
    <w:tmpl w:val="6D58432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636EC"/>
    <w:multiLevelType w:val="hybridMultilevel"/>
    <w:tmpl w:val="60342E86"/>
    <w:lvl w:ilvl="0" w:tplc="0426000F">
      <w:start w:val="1"/>
      <w:numFmt w:val="decimal"/>
      <w:lvlText w:val="%1."/>
      <w:lvlJc w:val="left"/>
      <w:pPr>
        <w:ind w:left="2880" w:hanging="360"/>
      </w:pPr>
    </w:lvl>
    <w:lvl w:ilvl="1" w:tplc="04260019" w:tentative="1">
      <w:start w:val="1"/>
      <w:numFmt w:val="lowerLetter"/>
      <w:lvlText w:val="%2."/>
      <w:lvlJc w:val="left"/>
      <w:pPr>
        <w:ind w:left="3600" w:hanging="360"/>
      </w:pPr>
    </w:lvl>
    <w:lvl w:ilvl="2" w:tplc="0426001B" w:tentative="1">
      <w:start w:val="1"/>
      <w:numFmt w:val="lowerRoman"/>
      <w:lvlText w:val="%3."/>
      <w:lvlJc w:val="right"/>
      <w:pPr>
        <w:ind w:left="4320" w:hanging="180"/>
      </w:pPr>
    </w:lvl>
    <w:lvl w:ilvl="3" w:tplc="0426000F" w:tentative="1">
      <w:start w:val="1"/>
      <w:numFmt w:val="decimal"/>
      <w:lvlText w:val="%4."/>
      <w:lvlJc w:val="left"/>
      <w:pPr>
        <w:ind w:left="5040" w:hanging="360"/>
      </w:pPr>
    </w:lvl>
    <w:lvl w:ilvl="4" w:tplc="04260019" w:tentative="1">
      <w:start w:val="1"/>
      <w:numFmt w:val="lowerLetter"/>
      <w:lvlText w:val="%5."/>
      <w:lvlJc w:val="left"/>
      <w:pPr>
        <w:ind w:left="5760" w:hanging="360"/>
      </w:pPr>
    </w:lvl>
    <w:lvl w:ilvl="5" w:tplc="0426001B" w:tentative="1">
      <w:start w:val="1"/>
      <w:numFmt w:val="lowerRoman"/>
      <w:lvlText w:val="%6."/>
      <w:lvlJc w:val="right"/>
      <w:pPr>
        <w:ind w:left="6480" w:hanging="180"/>
      </w:pPr>
    </w:lvl>
    <w:lvl w:ilvl="6" w:tplc="0426000F" w:tentative="1">
      <w:start w:val="1"/>
      <w:numFmt w:val="decimal"/>
      <w:lvlText w:val="%7."/>
      <w:lvlJc w:val="left"/>
      <w:pPr>
        <w:ind w:left="7200" w:hanging="360"/>
      </w:pPr>
    </w:lvl>
    <w:lvl w:ilvl="7" w:tplc="04260019" w:tentative="1">
      <w:start w:val="1"/>
      <w:numFmt w:val="lowerLetter"/>
      <w:lvlText w:val="%8."/>
      <w:lvlJc w:val="left"/>
      <w:pPr>
        <w:ind w:left="7920" w:hanging="360"/>
      </w:pPr>
    </w:lvl>
    <w:lvl w:ilvl="8" w:tplc="0426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3F"/>
    <w:rsid w:val="00013E4E"/>
    <w:rsid w:val="000B6882"/>
    <w:rsid w:val="00146ACF"/>
    <w:rsid w:val="001825B1"/>
    <w:rsid w:val="001A2E3F"/>
    <w:rsid w:val="001B1335"/>
    <w:rsid w:val="00444F1E"/>
    <w:rsid w:val="004B6132"/>
    <w:rsid w:val="006B0892"/>
    <w:rsid w:val="006D17EF"/>
    <w:rsid w:val="00774428"/>
    <w:rsid w:val="00BD1C3F"/>
    <w:rsid w:val="00BD7786"/>
    <w:rsid w:val="00C254FF"/>
    <w:rsid w:val="00C645BC"/>
    <w:rsid w:val="00CA3DFE"/>
    <w:rsid w:val="00CE4A3E"/>
    <w:rsid w:val="00D02721"/>
    <w:rsid w:val="00D22F63"/>
    <w:rsid w:val="00E02987"/>
    <w:rsid w:val="00EC7ADF"/>
    <w:rsid w:val="00EE2859"/>
    <w:rsid w:val="00F0492F"/>
    <w:rsid w:val="00FC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E999437-C7B6-40AC-B8AA-AEDF2D28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D1C3F"/>
    <w:pPr>
      <w:widowControl w:val="0"/>
    </w:pPr>
    <w:rPr>
      <w:rFonts w:ascii="Calibri" w:eastAsia="Calibri" w:hAnsi="Calibri" w:cs="Times New Roman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02721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F04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0492F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698</Words>
  <Characters>398</Characters>
  <Application>Microsoft Office Word</Application>
  <DocSecurity>4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Birojs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Barisa Elita</dc:creator>
  <cp:lastModifiedBy>Kalve Mara</cp:lastModifiedBy>
  <cp:revision>2</cp:revision>
  <cp:lastPrinted>2019-06-10T08:19:00Z</cp:lastPrinted>
  <dcterms:created xsi:type="dcterms:W3CDTF">2019-06-12T13:58:00Z</dcterms:created>
  <dcterms:modified xsi:type="dcterms:W3CDTF">2019-06-12T13:58:00Z</dcterms:modified>
</cp:coreProperties>
</file>