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CA65F" w14:textId="77777777" w:rsidR="003C5DF9" w:rsidRDefault="00811E60" w:rsidP="005B6EF6">
      <w:pPr>
        <w:jc w:val="center"/>
        <w:rPr>
          <w:b/>
          <w:bCs/>
          <w:sz w:val="28"/>
          <w:szCs w:val="28"/>
          <w:lang w:val="lv-LV"/>
        </w:rPr>
      </w:pPr>
      <w:r>
        <w:rPr>
          <w:noProof/>
          <w:lang w:val="lv-LV" w:eastAsia="lv-LV"/>
        </w:rPr>
        <w:drawing>
          <wp:anchor distT="0" distB="0" distL="114300" distR="114300" simplePos="0" relativeHeight="251659264" behindDoc="0" locked="0" layoutInCell="1" hidden="0" allowOverlap="1" wp14:anchorId="0B65C664" wp14:editId="5A7891AA">
            <wp:simplePos x="0" y="0"/>
            <wp:positionH relativeFrom="column">
              <wp:posOffset>-247650</wp:posOffset>
            </wp:positionH>
            <wp:positionV relativeFrom="paragraph">
              <wp:posOffset>-238126</wp:posOffset>
            </wp:positionV>
            <wp:extent cx="1521460" cy="1019175"/>
            <wp:effectExtent l="0" t="0" r="0" b="9525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1460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1312" behindDoc="0" locked="0" layoutInCell="1" hidden="0" allowOverlap="1" wp14:anchorId="5057C4DA" wp14:editId="5227CC37">
            <wp:simplePos x="0" y="0"/>
            <wp:positionH relativeFrom="column">
              <wp:posOffset>4762500</wp:posOffset>
            </wp:positionH>
            <wp:positionV relativeFrom="paragraph">
              <wp:posOffset>-180975</wp:posOffset>
            </wp:positionV>
            <wp:extent cx="1217295" cy="467995"/>
            <wp:effectExtent l="0" t="0" r="1905" b="8255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4679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3360" behindDoc="0" locked="0" layoutInCell="1" allowOverlap="1" wp14:anchorId="5BD23ED5" wp14:editId="2BC15DF4">
            <wp:simplePos x="0" y="0"/>
            <wp:positionH relativeFrom="column">
              <wp:posOffset>2838450</wp:posOffset>
            </wp:positionH>
            <wp:positionV relativeFrom="paragraph">
              <wp:posOffset>-57150</wp:posOffset>
            </wp:positionV>
            <wp:extent cx="1493396" cy="390112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ordplus_Adult_RGB_EN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3396" cy="390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lv-LV" w:eastAsia="lv-LV"/>
        </w:rPr>
        <w:drawing>
          <wp:anchor distT="0" distB="0" distL="114300" distR="114300" simplePos="0" relativeHeight="251662336" behindDoc="0" locked="0" layoutInCell="1" allowOverlap="1" wp14:anchorId="343E14AF" wp14:editId="4CAC5C82">
            <wp:simplePos x="0" y="0"/>
            <wp:positionH relativeFrom="column">
              <wp:posOffset>1714500</wp:posOffset>
            </wp:positionH>
            <wp:positionV relativeFrom="paragraph">
              <wp:posOffset>-133350</wp:posOffset>
            </wp:positionV>
            <wp:extent cx="628650" cy="63817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ocrea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774866" w14:textId="77777777" w:rsidR="00811E60" w:rsidRDefault="00811E60" w:rsidP="005B6EF6">
      <w:pPr>
        <w:jc w:val="center"/>
        <w:rPr>
          <w:sz w:val="24"/>
          <w:szCs w:val="24"/>
          <w:lang w:val="lv-LV"/>
        </w:rPr>
      </w:pPr>
    </w:p>
    <w:p w14:paraId="1321729C" w14:textId="77777777" w:rsidR="00811E60" w:rsidRDefault="00811E60" w:rsidP="005B6EF6">
      <w:pPr>
        <w:jc w:val="center"/>
        <w:rPr>
          <w:sz w:val="24"/>
          <w:szCs w:val="24"/>
          <w:lang w:val="lv-LV"/>
        </w:rPr>
      </w:pPr>
    </w:p>
    <w:p w14:paraId="16E88599" w14:textId="77777777" w:rsidR="00811E60" w:rsidRDefault="00811E60" w:rsidP="00811E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sz w:val="24"/>
          <w:szCs w:val="24"/>
        </w:rPr>
      </w:pPr>
    </w:p>
    <w:p w14:paraId="715A0F6D" w14:textId="26CCD767" w:rsidR="00811E60" w:rsidRDefault="00811E60" w:rsidP="00811E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  <w:sz w:val="24"/>
          <w:szCs w:val="24"/>
        </w:rPr>
      </w:pPr>
      <w:proofErr w:type="spellStart"/>
      <w:r>
        <w:rPr>
          <w:sz w:val="24"/>
          <w:szCs w:val="24"/>
        </w:rPr>
        <w:t>Profesionālās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pilnveides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seminārs</w:t>
      </w:r>
      <w:proofErr w:type="spellEnd"/>
      <w:r>
        <w:rPr>
          <w:sz w:val="24"/>
          <w:szCs w:val="24"/>
        </w:rPr>
        <w:t xml:space="preserve"> kultūras </w:t>
      </w:r>
      <w:proofErr w:type="spellStart"/>
      <w:r>
        <w:rPr>
          <w:sz w:val="24"/>
          <w:szCs w:val="24"/>
        </w:rPr>
        <w:t>darba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organizatoriem</w:t>
      </w:r>
      <w:proofErr w:type="spellEnd"/>
    </w:p>
    <w:p w14:paraId="4AADBD00" w14:textId="77777777" w:rsidR="00811E60" w:rsidRDefault="00811E60" w:rsidP="00811E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b/>
          <w:color w:val="7A0000"/>
          <w:sz w:val="40"/>
          <w:szCs w:val="40"/>
        </w:rPr>
      </w:pPr>
      <w:proofErr w:type="spellStart"/>
      <w:r>
        <w:rPr>
          <w:b/>
          <w:color w:val="7A0000"/>
          <w:sz w:val="40"/>
          <w:szCs w:val="40"/>
        </w:rPr>
        <w:t>Jauna</w:t>
      </w:r>
      <w:proofErr w:type="spellEnd"/>
      <w:r>
        <w:rPr>
          <w:b/>
          <w:color w:val="7A0000"/>
          <w:sz w:val="40"/>
          <w:szCs w:val="40"/>
        </w:rPr>
        <w:t xml:space="preserve"> </w:t>
      </w:r>
      <w:proofErr w:type="spellStart"/>
      <w:r>
        <w:rPr>
          <w:b/>
          <w:color w:val="7A0000"/>
          <w:sz w:val="40"/>
          <w:szCs w:val="40"/>
        </w:rPr>
        <w:t>pieeja</w:t>
      </w:r>
      <w:proofErr w:type="spellEnd"/>
      <w:r>
        <w:rPr>
          <w:b/>
          <w:color w:val="7A0000"/>
          <w:sz w:val="40"/>
          <w:szCs w:val="40"/>
        </w:rPr>
        <w:t xml:space="preserve"> </w:t>
      </w:r>
      <w:proofErr w:type="spellStart"/>
      <w:r>
        <w:rPr>
          <w:b/>
          <w:color w:val="7A0000"/>
          <w:sz w:val="40"/>
          <w:szCs w:val="40"/>
        </w:rPr>
        <w:t>darbam</w:t>
      </w:r>
      <w:proofErr w:type="spellEnd"/>
      <w:r>
        <w:rPr>
          <w:b/>
          <w:color w:val="7A0000"/>
          <w:sz w:val="40"/>
          <w:szCs w:val="40"/>
        </w:rPr>
        <w:t xml:space="preserve"> </w:t>
      </w:r>
      <w:proofErr w:type="spellStart"/>
      <w:r>
        <w:rPr>
          <w:b/>
          <w:color w:val="7A0000"/>
          <w:sz w:val="40"/>
          <w:szCs w:val="40"/>
        </w:rPr>
        <w:t>ar</w:t>
      </w:r>
      <w:proofErr w:type="spellEnd"/>
      <w:r>
        <w:rPr>
          <w:b/>
          <w:color w:val="7A0000"/>
          <w:sz w:val="40"/>
          <w:szCs w:val="40"/>
        </w:rPr>
        <w:t xml:space="preserve"> </w:t>
      </w:r>
      <w:proofErr w:type="spellStart"/>
      <w:r>
        <w:rPr>
          <w:b/>
          <w:color w:val="7A0000"/>
          <w:sz w:val="40"/>
          <w:szCs w:val="40"/>
        </w:rPr>
        <w:t>auditoriju</w:t>
      </w:r>
      <w:proofErr w:type="spellEnd"/>
      <w:r>
        <w:rPr>
          <w:b/>
          <w:color w:val="7A0000"/>
          <w:sz w:val="40"/>
          <w:szCs w:val="40"/>
        </w:rPr>
        <w:t xml:space="preserve">: </w:t>
      </w:r>
    </w:p>
    <w:p w14:paraId="270EC86D" w14:textId="1668B9D4" w:rsidR="00811E60" w:rsidRPr="00511C2C" w:rsidRDefault="00811E60" w:rsidP="00811E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b/>
          <w:color w:val="7A0000"/>
          <w:sz w:val="40"/>
          <w:szCs w:val="40"/>
        </w:rPr>
      </w:pPr>
      <w:proofErr w:type="spellStart"/>
      <w:r>
        <w:rPr>
          <w:b/>
          <w:color w:val="7A0000"/>
          <w:sz w:val="40"/>
          <w:szCs w:val="40"/>
        </w:rPr>
        <w:t>koprade</w:t>
      </w:r>
      <w:proofErr w:type="spellEnd"/>
      <w:r>
        <w:rPr>
          <w:b/>
          <w:color w:val="7A0000"/>
          <w:sz w:val="40"/>
          <w:szCs w:val="40"/>
        </w:rPr>
        <w:t xml:space="preserve"> un </w:t>
      </w:r>
      <w:proofErr w:type="spellStart"/>
      <w:r>
        <w:rPr>
          <w:b/>
          <w:color w:val="7A0000"/>
          <w:sz w:val="40"/>
          <w:szCs w:val="40"/>
        </w:rPr>
        <w:t>dizaina</w:t>
      </w:r>
      <w:proofErr w:type="spellEnd"/>
      <w:r>
        <w:rPr>
          <w:b/>
          <w:color w:val="7A0000"/>
          <w:sz w:val="40"/>
          <w:szCs w:val="40"/>
        </w:rPr>
        <w:t xml:space="preserve"> </w:t>
      </w:r>
      <w:proofErr w:type="spellStart"/>
      <w:r>
        <w:rPr>
          <w:b/>
          <w:color w:val="7A0000"/>
          <w:sz w:val="40"/>
          <w:szCs w:val="40"/>
        </w:rPr>
        <w:t>domāšana</w:t>
      </w:r>
      <w:proofErr w:type="spellEnd"/>
    </w:p>
    <w:p w14:paraId="7D2BD2F0" w14:textId="59C101DB" w:rsidR="00811E60" w:rsidRPr="00511C2C" w:rsidRDefault="00811E60" w:rsidP="00811E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color w:val="FF0000"/>
          <w:sz w:val="28"/>
          <w:szCs w:val="28"/>
        </w:rPr>
      </w:pPr>
      <w:r w:rsidRPr="00511C2C">
        <w:rPr>
          <w:b/>
          <w:sz w:val="28"/>
          <w:szCs w:val="28"/>
        </w:rPr>
        <w:t>2020</w:t>
      </w:r>
      <w:proofErr w:type="gramStart"/>
      <w:r w:rsidRPr="00511C2C">
        <w:rPr>
          <w:b/>
          <w:sz w:val="28"/>
          <w:szCs w:val="28"/>
        </w:rPr>
        <w:t>.gada</w:t>
      </w:r>
      <w:proofErr w:type="gramEnd"/>
      <w:r w:rsidRPr="00511C2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23</w:t>
      </w:r>
      <w:r w:rsidRPr="00511C2C">
        <w:rPr>
          <w:b/>
          <w:sz w:val="28"/>
          <w:szCs w:val="28"/>
        </w:rPr>
        <w:t>.janvāris</w:t>
      </w:r>
    </w:p>
    <w:p w14:paraId="15483D1F" w14:textId="77777777" w:rsidR="00811E60" w:rsidRDefault="00811E60" w:rsidP="00811E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</w:pPr>
      <w:proofErr w:type="spellStart"/>
      <w:r>
        <w:t>Latvijas</w:t>
      </w:r>
      <w:proofErr w:type="spellEnd"/>
      <w:r>
        <w:t xml:space="preserve"> </w:t>
      </w:r>
      <w:proofErr w:type="spellStart"/>
      <w:r>
        <w:t>Nacionālais</w:t>
      </w:r>
      <w:proofErr w:type="spellEnd"/>
      <w:r>
        <w:t xml:space="preserve"> kultūras centrs</w:t>
      </w:r>
    </w:p>
    <w:p w14:paraId="0F5D9286" w14:textId="77777777" w:rsidR="00811E60" w:rsidRDefault="00811E60" w:rsidP="00811E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color w:val="000000"/>
        </w:rPr>
      </w:pPr>
      <w:proofErr w:type="spellStart"/>
      <w:r>
        <w:rPr>
          <w:color w:val="000000"/>
        </w:rPr>
        <w:t>Pils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laukums</w:t>
      </w:r>
      <w:proofErr w:type="spellEnd"/>
      <w:r>
        <w:rPr>
          <w:color w:val="000000"/>
        </w:rPr>
        <w:t xml:space="preserve"> 4, </w:t>
      </w:r>
      <w:proofErr w:type="spellStart"/>
      <w:r>
        <w:rPr>
          <w:color w:val="000000"/>
        </w:rPr>
        <w:t>Rīga</w:t>
      </w:r>
      <w:proofErr w:type="spellEnd"/>
    </w:p>
    <w:p w14:paraId="65BAB7A7" w14:textId="5C711044" w:rsidR="004C0A8B" w:rsidRDefault="004C0A8B" w:rsidP="005B6EF6">
      <w:pPr>
        <w:jc w:val="center"/>
        <w:rPr>
          <w:sz w:val="24"/>
          <w:szCs w:val="24"/>
          <w:lang w:val="lv-LV"/>
        </w:rPr>
      </w:pPr>
    </w:p>
    <w:p w14:paraId="71036588" w14:textId="3D1FDF0F" w:rsidR="00811E60" w:rsidRDefault="00811E60" w:rsidP="004C0A8B">
      <w:pPr>
        <w:rPr>
          <w:sz w:val="24"/>
          <w:szCs w:val="24"/>
        </w:rPr>
      </w:pPr>
      <w:r>
        <w:rPr>
          <w:sz w:val="24"/>
          <w:szCs w:val="24"/>
        </w:rPr>
        <w:t xml:space="preserve">no 9:30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Reģistrācija</w:t>
      </w:r>
      <w:proofErr w:type="spellEnd"/>
    </w:p>
    <w:p w14:paraId="15CCF1BD" w14:textId="7EF4C9BC" w:rsidR="004C0A8B" w:rsidRDefault="00811E60" w:rsidP="00811E60">
      <w:pPr>
        <w:spacing w:after="0" w:line="240" w:lineRule="auto"/>
        <w:rPr>
          <w:b/>
          <w:bCs/>
          <w:sz w:val="24"/>
          <w:szCs w:val="24"/>
          <w:lang w:val="lv-LV"/>
        </w:rPr>
      </w:pPr>
      <w:r w:rsidRPr="00EA0F6B">
        <w:rPr>
          <w:sz w:val="24"/>
          <w:szCs w:val="24"/>
        </w:rPr>
        <w:t>10:</w:t>
      </w:r>
      <w:r>
        <w:rPr>
          <w:sz w:val="24"/>
          <w:szCs w:val="24"/>
        </w:rPr>
        <w:t>00</w:t>
      </w:r>
      <w:r w:rsidRPr="00811E6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C0A8B" w:rsidRPr="00811E60">
        <w:rPr>
          <w:b/>
          <w:bCs/>
          <w:sz w:val="26"/>
          <w:szCs w:val="26"/>
          <w:lang w:val="lv-LV"/>
        </w:rPr>
        <w:t>Koprade</w:t>
      </w:r>
      <w:r w:rsidRPr="00811E60">
        <w:rPr>
          <w:b/>
          <w:bCs/>
          <w:sz w:val="26"/>
          <w:szCs w:val="26"/>
          <w:lang w:val="lv-LV"/>
        </w:rPr>
        <w:t>s pieeja</w:t>
      </w:r>
      <w:r w:rsidR="004C0A8B" w:rsidRPr="00811E60">
        <w:rPr>
          <w:b/>
          <w:bCs/>
          <w:sz w:val="26"/>
          <w:szCs w:val="26"/>
          <w:lang w:val="lv-LV"/>
        </w:rPr>
        <w:t xml:space="preserve"> nākotnes kultūras piedāvājuma veidošanā</w:t>
      </w:r>
    </w:p>
    <w:p w14:paraId="0FEC25BD" w14:textId="3E7819E0" w:rsidR="00811E60" w:rsidRPr="00811E60" w:rsidRDefault="00811E60" w:rsidP="00811E60">
      <w:pPr>
        <w:spacing w:after="0" w:line="240" w:lineRule="auto"/>
        <w:rPr>
          <w:sz w:val="24"/>
          <w:szCs w:val="24"/>
          <w:lang w:val="lv-LV"/>
        </w:rPr>
      </w:pPr>
      <w:r w:rsidRPr="00811E60">
        <w:rPr>
          <w:sz w:val="24"/>
          <w:szCs w:val="24"/>
          <w:lang w:val="lv-LV"/>
        </w:rPr>
        <w:tab/>
      </w:r>
      <w:r w:rsidRPr="00811E60">
        <w:rPr>
          <w:sz w:val="24"/>
          <w:szCs w:val="24"/>
          <w:lang w:val="lv-LV"/>
        </w:rPr>
        <w:tab/>
        <w:t xml:space="preserve">Ilona Asare, biedrības </w:t>
      </w:r>
      <w:r>
        <w:rPr>
          <w:i/>
          <w:iCs/>
          <w:sz w:val="24"/>
          <w:szCs w:val="24"/>
          <w:lang w:val="lv-LV"/>
        </w:rPr>
        <w:t>Culturelab</w:t>
      </w:r>
      <w:r>
        <w:rPr>
          <w:sz w:val="24"/>
          <w:szCs w:val="24"/>
          <w:lang w:val="lv-LV"/>
        </w:rPr>
        <w:t xml:space="preserve"> vadītāja</w:t>
      </w:r>
    </w:p>
    <w:p w14:paraId="39E58E90" w14:textId="77777777" w:rsidR="00811E60" w:rsidRDefault="00811E60" w:rsidP="00811E60">
      <w:pPr>
        <w:spacing w:after="0" w:line="240" w:lineRule="auto"/>
        <w:rPr>
          <w:sz w:val="24"/>
          <w:szCs w:val="24"/>
          <w:lang w:val="lv-LV"/>
        </w:rPr>
      </w:pPr>
    </w:p>
    <w:p w14:paraId="72629B3A" w14:textId="6E2AD25D" w:rsidR="004C0A8B" w:rsidRPr="00811E60" w:rsidRDefault="004C0A8B" w:rsidP="00811E60">
      <w:pPr>
        <w:pStyle w:val="Sarakstarindkopa"/>
        <w:numPr>
          <w:ilvl w:val="0"/>
          <w:numId w:val="1"/>
        </w:numPr>
        <w:spacing w:after="0" w:line="240" w:lineRule="auto"/>
        <w:rPr>
          <w:sz w:val="24"/>
          <w:szCs w:val="24"/>
          <w:lang w:val="lv-LV"/>
        </w:rPr>
      </w:pPr>
      <w:r w:rsidRPr="00811E60">
        <w:rPr>
          <w:sz w:val="24"/>
          <w:szCs w:val="24"/>
          <w:lang w:val="lv-LV"/>
        </w:rPr>
        <w:t>Koprades pamatprincipi – kā kopā varam sasniegt vairāk?</w:t>
      </w:r>
    </w:p>
    <w:p w14:paraId="54C5BD33" w14:textId="570B1438" w:rsidR="00811E60" w:rsidRPr="00811E60" w:rsidRDefault="004C0A8B" w:rsidP="00811E60">
      <w:pPr>
        <w:pStyle w:val="Sarakstarindkopa"/>
        <w:numPr>
          <w:ilvl w:val="0"/>
          <w:numId w:val="1"/>
        </w:numPr>
        <w:spacing w:after="0" w:line="240" w:lineRule="auto"/>
        <w:rPr>
          <w:sz w:val="24"/>
          <w:szCs w:val="24"/>
          <w:lang w:val="lv-LV"/>
        </w:rPr>
      </w:pPr>
      <w:r w:rsidRPr="00811E60">
        <w:rPr>
          <w:sz w:val="24"/>
          <w:szCs w:val="24"/>
          <w:lang w:val="lv-LV"/>
        </w:rPr>
        <w:t xml:space="preserve">Interaktīvās metodes nākotnes kultūras piedāvājuma modelēšanā </w:t>
      </w:r>
    </w:p>
    <w:p w14:paraId="4BE9E96B" w14:textId="7DBCF311" w:rsidR="004C0A8B" w:rsidRPr="00811E60" w:rsidRDefault="004C0A8B" w:rsidP="00811E60">
      <w:pPr>
        <w:spacing w:after="0" w:line="240" w:lineRule="auto"/>
        <w:ind w:left="720" w:firstLine="720"/>
        <w:rPr>
          <w:sz w:val="24"/>
          <w:szCs w:val="24"/>
          <w:lang w:val="lv-LV"/>
        </w:rPr>
      </w:pPr>
      <w:r w:rsidRPr="00811E60">
        <w:rPr>
          <w:sz w:val="24"/>
          <w:szCs w:val="24"/>
          <w:lang w:val="lv-LV"/>
        </w:rPr>
        <w:t>kopā ar vietējo kopienu</w:t>
      </w:r>
    </w:p>
    <w:p w14:paraId="67AC96B2" w14:textId="4F1F5233" w:rsidR="004C0A8B" w:rsidRDefault="004C0A8B" w:rsidP="00811E60">
      <w:pPr>
        <w:pStyle w:val="Sarakstarindkopa"/>
        <w:numPr>
          <w:ilvl w:val="0"/>
          <w:numId w:val="1"/>
        </w:numPr>
        <w:spacing w:after="0" w:line="240" w:lineRule="auto"/>
        <w:rPr>
          <w:sz w:val="24"/>
          <w:szCs w:val="24"/>
          <w:lang w:val="lv-LV"/>
        </w:rPr>
      </w:pPr>
      <w:r w:rsidRPr="00811E60">
        <w:rPr>
          <w:sz w:val="24"/>
          <w:szCs w:val="24"/>
          <w:lang w:val="lv-LV"/>
        </w:rPr>
        <w:t xml:space="preserve">Labas prakses piemēri </w:t>
      </w:r>
    </w:p>
    <w:p w14:paraId="7FA15361" w14:textId="650CF7C6" w:rsidR="00811E60" w:rsidRDefault="00811E60" w:rsidP="00811E60">
      <w:pPr>
        <w:spacing w:after="0" w:line="240" w:lineRule="auto"/>
        <w:rPr>
          <w:sz w:val="24"/>
          <w:szCs w:val="24"/>
          <w:lang w:val="lv-LV"/>
        </w:rPr>
      </w:pPr>
    </w:p>
    <w:p w14:paraId="3D8A64F6" w14:textId="1BF07873" w:rsidR="00811E60" w:rsidRDefault="00811E60" w:rsidP="00811E60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12:15 – 13:00</w:t>
      </w:r>
      <w:r>
        <w:rPr>
          <w:sz w:val="24"/>
          <w:szCs w:val="24"/>
          <w:lang w:val="lv-LV"/>
        </w:rPr>
        <w:tab/>
        <w:t>Pusdienu pārtraukums</w:t>
      </w:r>
    </w:p>
    <w:p w14:paraId="7349A406" w14:textId="6B26689F" w:rsidR="00811E60" w:rsidRDefault="00811E60" w:rsidP="00811E60">
      <w:pPr>
        <w:spacing w:after="0" w:line="240" w:lineRule="auto"/>
        <w:rPr>
          <w:sz w:val="24"/>
          <w:szCs w:val="24"/>
          <w:lang w:val="lv-LV"/>
        </w:rPr>
      </w:pPr>
    </w:p>
    <w:p w14:paraId="1C277772" w14:textId="68021A0E" w:rsidR="00811E60" w:rsidRPr="008A52E1" w:rsidRDefault="00811E60" w:rsidP="00811E60">
      <w:pPr>
        <w:spacing w:after="0" w:line="240" w:lineRule="auto"/>
        <w:rPr>
          <w:b/>
          <w:bCs/>
          <w:sz w:val="26"/>
          <w:szCs w:val="26"/>
          <w:lang w:val="lv-LV"/>
        </w:rPr>
      </w:pPr>
      <w:r>
        <w:rPr>
          <w:sz w:val="24"/>
          <w:szCs w:val="24"/>
          <w:lang w:val="lv-LV"/>
        </w:rPr>
        <w:t>13:00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proofErr w:type="spellStart"/>
      <w:r w:rsidR="008A52E1" w:rsidRPr="008A52E1">
        <w:rPr>
          <w:b/>
          <w:sz w:val="26"/>
          <w:szCs w:val="26"/>
        </w:rPr>
        <w:t>Dizaina</w:t>
      </w:r>
      <w:proofErr w:type="spellEnd"/>
      <w:r w:rsidR="008A52E1" w:rsidRPr="008A52E1">
        <w:rPr>
          <w:b/>
          <w:sz w:val="26"/>
          <w:szCs w:val="26"/>
        </w:rPr>
        <w:t xml:space="preserve"> </w:t>
      </w:r>
      <w:proofErr w:type="spellStart"/>
      <w:r w:rsidR="008A52E1" w:rsidRPr="008A52E1">
        <w:rPr>
          <w:b/>
          <w:sz w:val="26"/>
          <w:szCs w:val="26"/>
        </w:rPr>
        <w:t>domāšanas</w:t>
      </w:r>
      <w:proofErr w:type="spellEnd"/>
      <w:r w:rsidR="008A52E1" w:rsidRPr="008A52E1">
        <w:rPr>
          <w:b/>
          <w:sz w:val="26"/>
          <w:szCs w:val="26"/>
        </w:rPr>
        <w:t xml:space="preserve"> </w:t>
      </w:r>
      <w:proofErr w:type="spellStart"/>
      <w:r w:rsidR="008A52E1" w:rsidRPr="008A52E1">
        <w:rPr>
          <w:b/>
          <w:sz w:val="26"/>
          <w:szCs w:val="26"/>
        </w:rPr>
        <w:t>pielietošana</w:t>
      </w:r>
      <w:proofErr w:type="spellEnd"/>
      <w:r w:rsidR="008A52E1" w:rsidRPr="008A52E1">
        <w:rPr>
          <w:b/>
          <w:sz w:val="26"/>
          <w:szCs w:val="26"/>
        </w:rPr>
        <w:t xml:space="preserve"> kultūras </w:t>
      </w:r>
      <w:proofErr w:type="spellStart"/>
      <w:r w:rsidR="008A52E1" w:rsidRPr="008A52E1">
        <w:rPr>
          <w:b/>
          <w:sz w:val="26"/>
          <w:szCs w:val="26"/>
        </w:rPr>
        <w:t>piedāvājuma</w:t>
      </w:r>
      <w:proofErr w:type="spellEnd"/>
      <w:r w:rsidR="008A52E1" w:rsidRPr="008A52E1">
        <w:rPr>
          <w:b/>
          <w:sz w:val="26"/>
          <w:szCs w:val="26"/>
        </w:rPr>
        <w:t xml:space="preserve"> </w:t>
      </w:r>
      <w:proofErr w:type="spellStart"/>
      <w:r w:rsidR="008A52E1" w:rsidRPr="008A52E1">
        <w:rPr>
          <w:b/>
          <w:sz w:val="26"/>
          <w:szCs w:val="26"/>
        </w:rPr>
        <w:t>veidošanā</w:t>
      </w:r>
      <w:proofErr w:type="spellEnd"/>
    </w:p>
    <w:p w14:paraId="311E076A" w14:textId="1EA83C77" w:rsidR="00811E60" w:rsidRDefault="00811E60" w:rsidP="00811E60">
      <w:pPr>
        <w:spacing w:after="0" w:line="240" w:lineRule="auto"/>
        <w:rPr>
          <w:sz w:val="24"/>
          <w:szCs w:val="24"/>
          <w:lang w:val="lv-LV"/>
        </w:rPr>
      </w:pPr>
      <w:r w:rsidRPr="00811E60">
        <w:rPr>
          <w:sz w:val="24"/>
          <w:szCs w:val="24"/>
          <w:lang w:val="lv-LV"/>
        </w:rPr>
        <w:tab/>
      </w:r>
      <w:r w:rsidRPr="00811E60"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>Jolanta Borīte</w:t>
      </w:r>
      <w:r w:rsidRPr="00811E60">
        <w:rPr>
          <w:sz w:val="24"/>
          <w:szCs w:val="24"/>
          <w:lang w:val="lv-LV"/>
        </w:rPr>
        <w:t xml:space="preserve">, </w:t>
      </w:r>
      <w:r w:rsidR="008A52E1">
        <w:rPr>
          <w:sz w:val="24"/>
          <w:szCs w:val="24"/>
          <w:lang w:val="lv-LV"/>
        </w:rPr>
        <w:t>kultūras centra</w:t>
      </w:r>
      <w:r w:rsidRPr="00811E60">
        <w:rPr>
          <w:sz w:val="24"/>
          <w:szCs w:val="24"/>
          <w:lang w:val="lv-LV"/>
        </w:rPr>
        <w:t xml:space="preserve"> </w:t>
      </w:r>
      <w:r w:rsidR="008A52E1">
        <w:rPr>
          <w:i/>
          <w:iCs/>
          <w:sz w:val="24"/>
          <w:szCs w:val="24"/>
          <w:lang w:val="lv-LV"/>
        </w:rPr>
        <w:t>Siguldas Devons</w:t>
      </w:r>
      <w:r>
        <w:rPr>
          <w:sz w:val="24"/>
          <w:szCs w:val="24"/>
          <w:lang w:val="lv-LV"/>
        </w:rPr>
        <w:t xml:space="preserve"> </w:t>
      </w:r>
      <w:r w:rsidR="00FE7B3F">
        <w:rPr>
          <w:sz w:val="24"/>
          <w:szCs w:val="24"/>
          <w:lang w:val="lv-LV"/>
        </w:rPr>
        <w:t>direktore</w:t>
      </w:r>
    </w:p>
    <w:p w14:paraId="6BCA7332" w14:textId="50B24750" w:rsidR="008A52E1" w:rsidRDefault="008A52E1" w:rsidP="00811E60">
      <w:pPr>
        <w:spacing w:after="0" w:line="240" w:lineRule="auto"/>
        <w:rPr>
          <w:sz w:val="24"/>
          <w:szCs w:val="24"/>
          <w:lang w:val="lv-LV"/>
        </w:rPr>
      </w:pPr>
    </w:p>
    <w:p w14:paraId="6266B588" w14:textId="091D4E5A" w:rsidR="008A52E1" w:rsidRDefault="008A52E1" w:rsidP="008A52E1">
      <w:pPr>
        <w:pStyle w:val="Sarakstarindkopa"/>
        <w:numPr>
          <w:ilvl w:val="0"/>
          <w:numId w:val="1"/>
        </w:num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Dizaina domāšanas pamatprincipi, labāk izprotot savas mērķauditorijas vajadzības</w:t>
      </w:r>
    </w:p>
    <w:p w14:paraId="4453965B" w14:textId="11F72292" w:rsidR="008A52E1" w:rsidRDefault="008A52E1" w:rsidP="008A52E1">
      <w:pPr>
        <w:pStyle w:val="Sarakstarindkopa"/>
        <w:numPr>
          <w:ilvl w:val="0"/>
          <w:numId w:val="1"/>
        </w:num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Dizaina domāšanas metodes un to pielietojums</w:t>
      </w:r>
      <w:r w:rsidR="00196D64">
        <w:rPr>
          <w:sz w:val="24"/>
          <w:szCs w:val="24"/>
          <w:lang w:val="lv-LV"/>
        </w:rPr>
        <w:t>, uzlabojot savus pakalpojumus un piesaistot jaunas auditorijas</w:t>
      </w:r>
    </w:p>
    <w:p w14:paraId="50F5EC57" w14:textId="2DE00BE8" w:rsidR="00196D64" w:rsidRDefault="00196D64" w:rsidP="008A52E1">
      <w:pPr>
        <w:pStyle w:val="Sarakstarindkopa"/>
        <w:numPr>
          <w:ilvl w:val="0"/>
          <w:numId w:val="1"/>
        </w:num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Dizaina domāšanas uzdevuma izspēle</w:t>
      </w:r>
    </w:p>
    <w:p w14:paraId="5A5537FF" w14:textId="091D505E" w:rsidR="00196D64" w:rsidRDefault="00196D64" w:rsidP="00196D64">
      <w:pPr>
        <w:spacing w:after="0" w:line="240" w:lineRule="auto"/>
        <w:rPr>
          <w:sz w:val="24"/>
          <w:szCs w:val="24"/>
          <w:lang w:val="lv-LV"/>
        </w:rPr>
      </w:pPr>
      <w:bookmarkStart w:id="0" w:name="_GoBack"/>
      <w:bookmarkEnd w:id="0"/>
    </w:p>
    <w:p w14:paraId="44A0CD69" w14:textId="0E0DE349" w:rsidR="00196D64" w:rsidRPr="00196D64" w:rsidRDefault="00196D64" w:rsidP="00196D64">
      <w:pPr>
        <w:spacing w:after="0" w:line="240" w:lineRule="auto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15:30</w:t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>Noslēgums. Jautājumi un atbildes.</w:t>
      </w:r>
    </w:p>
    <w:p w14:paraId="3B889213" w14:textId="680F2D6B" w:rsidR="00811E60" w:rsidRPr="00811E60" w:rsidRDefault="00811E60" w:rsidP="00811E60">
      <w:pPr>
        <w:spacing w:after="0" w:line="240" w:lineRule="auto"/>
        <w:rPr>
          <w:sz w:val="24"/>
          <w:szCs w:val="24"/>
          <w:lang w:val="lv-LV"/>
        </w:rPr>
      </w:pPr>
    </w:p>
    <w:p w14:paraId="631E08EC" w14:textId="77777777" w:rsidR="004C0A8B" w:rsidRPr="00811E60" w:rsidRDefault="004C0A8B" w:rsidP="00811E60">
      <w:pPr>
        <w:spacing w:after="0" w:line="240" w:lineRule="auto"/>
        <w:rPr>
          <w:sz w:val="24"/>
          <w:szCs w:val="24"/>
          <w:lang w:val="lv-LV"/>
        </w:rPr>
      </w:pPr>
    </w:p>
    <w:p w14:paraId="124932E8" w14:textId="77777777" w:rsidR="005B6EF6" w:rsidRPr="00811E60" w:rsidRDefault="005B6EF6" w:rsidP="005B6EF6">
      <w:pPr>
        <w:jc w:val="center"/>
        <w:rPr>
          <w:sz w:val="24"/>
          <w:szCs w:val="24"/>
          <w:lang w:val="lv-LV"/>
        </w:rPr>
      </w:pPr>
    </w:p>
    <w:sectPr w:rsidR="005B6EF6" w:rsidRPr="00811E60" w:rsidSect="00811E60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044DC"/>
    <w:multiLevelType w:val="hybridMultilevel"/>
    <w:tmpl w:val="E942198E"/>
    <w:lvl w:ilvl="0" w:tplc="324280CE">
      <w:start w:val="202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D2"/>
    <w:rsid w:val="00196D64"/>
    <w:rsid w:val="003C0ECA"/>
    <w:rsid w:val="003C5DF9"/>
    <w:rsid w:val="004C0A8B"/>
    <w:rsid w:val="005B6EF6"/>
    <w:rsid w:val="00704CD2"/>
    <w:rsid w:val="00811E60"/>
    <w:rsid w:val="00826F0D"/>
    <w:rsid w:val="008A52E1"/>
    <w:rsid w:val="00FA5DD2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2C8754"/>
  <w15:chartTrackingRefBased/>
  <w15:docId w15:val="{5050A817-7F2B-4C3A-9C20-B497F8E70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1E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Vasilevska Aiga</cp:lastModifiedBy>
  <cp:revision>4</cp:revision>
  <dcterms:created xsi:type="dcterms:W3CDTF">2020-01-13T09:17:00Z</dcterms:created>
  <dcterms:modified xsi:type="dcterms:W3CDTF">2020-01-13T12:16:00Z</dcterms:modified>
</cp:coreProperties>
</file>