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06" w:rsidRPr="00156688" w:rsidRDefault="008D7806" w:rsidP="0096348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56688">
        <w:rPr>
          <w:rFonts w:ascii="Times New Roman" w:hAnsi="Times New Roman"/>
          <w:sz w:val="20"/>
          <w:szCs w:val="20"/>
        </w:rPr>
        <w:t>2.</w:t>
      </w:r>
      <w:r w:rsidR="008B72C1" w:rsidRPr="00156688">
        <w:rPr>
          <w:rFonts w:ascii="Times New Roman" w:hAnsi="Times New Roman"/>
          <w:sz w:val="20"/>
          <w:szCs w:val="20"/>
        </w:rPr>
        <w:t> </w:t>
      </w:r>
      <w:r w:rsidRPr="00156688">
        <w:rPr>
          <w:rFonts w:ascii="Times New Roman" w:hAnsi="Times New Roman"/>
          <w:sz w:val="20"/>
          <w:szCs w:val="20"/>
        </w:rPr>
        <w:t xml:space="preserve">pielikums </w:t>
      </w:r>
    </w:p>
    <w:p w:rsidR="00963483" w:rsidRPr="00156688" w:rsidRDefault="00156688" w:rsidP="00963483">
      <w:pPr>
        <w:spacing w:after="0" w:line="240" w:lineRule="auto"/>
        <w:ind w:left="-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2020.gada 11.jūnija </w:t>
      </w:r>
      <w:bookmarkStart w:id="0" w:name="_GoBack"/>
      <w:bookmarkEnd w:id="0"/>
      <w:r w:rsidR="00111B56" w:rsidRPr="00156688">
        <w:rPr>
          <w:rFonts w:ascii="Times New Roman" w:hAnsi="Times New Roman"/>
          <w:sz w:val="20"/>
          <w:szCs w:val="20"/>
        </w:rPr>
        <w:t>Latvijas Nac</w:t>
      </w:r>
      <w:r w:rsidR="00C06B2E" w:rsidRPr="00156688">
        <w:rPr>
          <w:rFonts w:ascii="Times New Roman" w:hAnsi="Times New Roman"/>
          <w:sz w:val="20"/>
          <w:szCs w:val="20"/>
        </w:rPr>
        <w:t>ionālā kultūras centra nolikuma reģistrācijas</w:t>
      </w:r>
      <w:r w:rsidR="00111B56" w:rsidRPr="00156688">
        <w:rPr>
          <w:rFonts w:ascii="Times New Roman" w:hAnsi="Times New Roman"/>
          <w:sz w:val="20"/>
          <w:szCs w:val="20"/>
        </w:rPr>
        <w:t xml:space="preserve"> Nr.1.5-1.2/</w:t>
      </w:r>
      <w:r w:rsidR="000A2EFB" w:rsidRPr="00156688">
        <w:rPr>
          <w:rFonts w:ascii="Times New Roman" w:hAnsi="Times New Roman"/>
          <w:sz w:val="20"/>
          <w:szCs w:val="20"/>
        </w:rPr>
        <w:t>7</w:t>
      </w:r>
    </w:p>
    <w:p w:rsidR="00111B56" w:rsidRPr="00963483" w:rsidRDefault="00111B56" w:rsidP="00963483">
      <w:pPr>
        <w:spacing w:after="0" w:line="240" w:lineRule="auto"/>
        <w:ind w:left="-709"/>
        <w:jc w:val="right"/>
        <w:rPr>
          <w:rFonts w:ascii="Times New Roman" w:hAnsi="Times New Roman"/>
          <w:sz w:val="24"/>
          <w:szCs w:val="24"/>
        </w:rPr>
      </w:pPr>
      <w:r w:rsidRPr="00156688">
        <w:rPr>
          <w:rFonts w:ascii="Times New Roman" w:hAnsi="Times New Roman"/>
          <w:sz w:val="20"/>
          <w:szCs w:val="20"/>
        </w:rPr>
        <w:t>„</w:t>
      </w:r>
      <w:r w:rsidR="00B01F40" w:rsidRPr="00156688">
        <w:rPr>
          <w:rFonts w:ascii="Times New Roman" w:eastAsia="Times New Roman" w:hAnsi="Times New Roman"/>
          <w:bCs/>
          <w:sz w:val="20"/>
          <w:szCs w:val="20"/>
          <w:lang w:eastAsia="lv-LV"/>
        </w:rPr>
        <w:t>Līvu (lībiešu) kultūras mantojuma sagl</w:t>
      </w:r>
      <w:r w:rsidR="00963483" w:rsidRPr="00156688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abāšana un tradīciju pēctecības </w:t>
      </w:r>
      <w:r w:rsidR="00B01F40" w:rsidRPr="00156688">
        <w:rPr>
          <w:rFonts w:ascii="Times New Roman" w:eastAsia="Times New Roman" w:hAnsi="Times New Roman"/>
          <w:bCs/>
          <w:sz w:val="20"/>
          <w:szCs w:val="20"/>
          <w:lang w:eastAsia="lv-LV"/>
        </w:rPr>
        <w:t>nodrošināšana</w:t>
      </w:r>
      <w:r w:rsidR="00963483" w:rsidRPr="00963483">
        <w:rPr>
          <w:rFonts w:ascii="Times New Roman" w:hAnsi="Times New Roman"/>
          <w:sz w:val="24"/>
          <w:szCs w:val="24"/>
        </w:rPr>
        <w:t>”</w:t>
      </w:r>
      <w:r w:rsidR="00C06B2E">
        <w:rPr>
          <w:rFonts w:ascii="Times New Roman" w:hAnsi="Times New Roman"/>
          <w:sz w:val="24"/>
          <w:szCs w:val="24"/>
        </w:rPr>
        <w:t xml:space="preserve"> </w:t>
      </w:r>
    </w:p>
    <w:p w:rsidR="00421E21" w:rsidRDefault="00421E21" w:rsidP="00421E2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D7806" w:rsidRDefault="008D7806" w:rsidP="00421E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E21" w:rsidRDefault="00421E21" w:rsidP="00421E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TĀME</w:t>
      </w:r>
    </w:p>
    <w:p w:rsidR="00421E21" w:rsidRDefault="005757CB" w:rsidP="00421E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Pasākuma nosaukums</w:t>
      </w:r>
    </w:p>
    <w:p w:rsidR="00421E21" w:rsidRDefault="00421E21" w:rsidP="00421E2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4D1E7C" w:rsidRDefault="008D7806" w:rsidP="00421E2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Pasākuma apraksts: ________________________________________________________</w:t>
      </w:r>
    </w:p>
    <w:p w:rsidR="004D1E7C" w:rsidRDefault="004D1E7C" w:rsidP="00421E2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8D7806" w:rsidRPr="009923D7" w:rsidRDefault="008D7806" w:rsidP="00421E2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tbl>
      <w:tblPr>
        <w:tblW w:w="5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323"/>
        <w:gridCol w:w="2184"/>
        <w:gridCol w:w="962"/>
        <w:gridCol w:w="1072"/>
        <w:gridCol w:w="938"/>
      </w:tblGrid>
      <w:tr w:rsidR="008D7806" w:rsidRPr="00D13092" w:rsidTr="008D7806">
        <w:trPr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8D7806" w:rsidRDefault="008D7806" w:rsidP="009F37DD">
            <w:pPr>
              <w:pStyle w:val="Bezatstarpm"/>
              <w:rPr>
                <w:rFonts w:ascii="Times New Roman" w:eastAsia="Calibri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Nr.p.k.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8D7806" w:rsidRDefault="008D7806" w:rsidP="009F37DD">
            <w:pPr>
              <w:pStyle w:val="Bezatstarpm"/>
              <w:rPr>
                <w:rFonts w:ascii="Times New Roman" w:eastAsia="Calibri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Izdevumu pozīcija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8D7806" w:rsidRDefault="00B01F40" w:rsidP="009F37DD">
            <w:pPr>
              <w:pStyle w:val="Bezatstarpm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Pozīcijas apraksts</w:t>
            </w:r>
            <w:r w:rsidR="008D7806" w:rsidRPr="008D78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8D7806" w:rsidRDefault="008D7806" w:rsidP="009F37DD">
            <w:pPr>
              <w:pStyle w:val="Bezatstarpm"/>
              <w:rPr>
                <w:rFonts w:ascii="Times New Roman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Vienību skaits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8D7806" w:rsidRDefault="008D7806" w:rsidP="009F37DD">
            <w:pPr>
              <w:pStyle w:val="Bezatstarpm"/>
              <w:rPr>
                <w:rFonts w:ascii="Times New Roman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Vienas vienības izmaksas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8D7806" w:rsidRDefault="008D7806" w:rsidP="009F37DD">
            <w:pPr>
              <w:pStyle w:val="Bezatstarpm"/>
              <w:rPr>
                <w:rFonts w:ascii="Times New Roman" w:eastAsia="Calibri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Summa (EUR)</w:t>
            </w:r>
          </w:p>
        </w:tc>
      </w:tr>
      <w:tr w:rsidR="008D7806" w:rsidRPr="00D13092" w:rsidTr="008D7806">
        <w:trPr>
          <w:trHeight w:val="307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  <w:bookmarkStart w:id="1" w:name="_Hlk476560043"/>
            <w:r w:rsidRPr="00D130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B01F40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Rēķins/autoratlīdzības līgums/Pakalpojuma līgums u.c.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7806" w:rsidRPr="00D13092" w:rsidTr="008D7806">
        <w:trPr>
          <w:trHeight w:val="307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7806" w:rsidRPr="00D13092" w:rsidTr="008D7806">
        <w:trPr>
          <w:trHeight w:val="307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7806" w:rsidRPr="00D13092" w:rsidTr="008D7806">
        <w:trPr>
          <w:trHeight w:val="307"/>
          <w:jc w:val="center"/>
        </w:trPr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8D7806" w:rsidRDefault="008D7806" w:rsidP="008D7806">
            <w:pPr>
              <w:pStyle w:val="Bezatstarpm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Kopā: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bookmarkEnd w:id="1"/>
    </w:tbl>
    <w:p w:rsidR="00421E21" w:rsidRDefault="00421E21" w:rsidP="00421E21">
      <w:pPr>
        <w:rPr>
          <w:sz w:val="24"/>
          <w:szCs w:val="24"/>
        </w:rPr>
      </w:pPr>
    </w:p>
    <w:p w:rsidR="008A6A6A" w:rsidRDefault="008A6A6A"/>
    <w:p w:rsidR="00B44EDF" w:rsidRDefault="00B44EDF"/>
    <w:p w:rsidR="00B44EDF" w:rsidRDefault="00B44EDF"/>
    <w:p w:rsidR="00B44EDF" w:rsidRDefault="00B44EDF"/>
    <w:p w:rsidR="00B44EDF" w:rsidRDefault="00B44EDF"/>
    <w:p w:rsidR="00B44EDF" w:rsidRDefault="00B44EDF"/>
    <w:p w:rsidR="00B44EDF" w:rsidRDefault="00B44EDF"/>
    <w:p w:rsidR="00B44EDF" w:rsidRDefault="00B44EDF"/>
    <w:p w:rsidR="00B44EDF" w:rsidRDefault="00B44EDF"/>
    <w:p w:rsidR="00B44EDF" w:rsidRDefault="00B44EDF"/>
    <w:p w:rsidR="00B44EDF" w:rsidRDefault="00B44EDF"/>
    <w:p w:rsidR="00B44EDF" w:rsidRDefault="00B44EDF"/>
    <w:sectPr w:rsidR="00B44EDF" w:rsidSect="008D7806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8A7" w:rsidRDefault="006138A7" w:rsidP="003D07C9">
      <w:pPr>
        <w:spacing w:after="0" w:line="240" w:lineRule="auto"/>
      </w:pPr>
      <w:r>
        <w:separator/>
      </w:r>
    </w:p>
  </w:endnote>
  <w:endnote w:type="continuationSeparator" w:id="0">
    <w:p w:rsidR="006138A7" w:rsidRDefault="006138A7" w:rsidP="003D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1"/>
    <w:family w:val="roman"/>
    <w:pitch w:val="variable"/>
  </w:font>
  <w:font w:name="WenQuanYi Micro Hei">
    <w:altName w:val="Calibri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8A7" w:rsidRDefault="006138A7" w:rsidP="003D07C9">
      <w:pPr>
        <w:spacing w:after="0" w:line="240" w:lineRule="auto"/>
      </w:pPr>
      <w:r>
        <w:separator/>
      </w:r>
    </w:p>
  </w:footnote>
  <w:footnote w:type="continuationSeparator" w:id="0">
    <w:p w:rsidR="006138A7" w:rsidRDefault="006138A7" w:rsidP="003D0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21"/>
    <w:rsid w:val="000631B4"/>
    <w:rsid w:val="000A2EFB"/>
    <w:rsid w:val="00111B56"/>
    <w:rsid w:val="00145C7F"/>
    <w:rsid w:val="00156688"/>
    <w:rsid w:val="00214E95"/>
    <w:rsid w:val="00232FFA"/>
    <w:rsid w:val="0026301C"/>
    <w:rsid w:val="002C2774"/>
    <w:rsid w:val="00372901"/>
    <w:rsid w:val="003D07C9"/>
    <w:rsid w:val="0041258A"/>
    <w:rsid w:val="00421E21"/>
    <w:rsid w:val="00424170"/>
    <w:rsid w:val="0043565B"/>
    <w:rsid w:val="004371AD"/>
    <w:rsid w:val="004848A6"/>
    <w:rsid w:val="004D1E7C"/>
    <w:rsid w:val="005757CB"/>
    <w:rsid w:val="006138A7"/>
    <w:rsid w:val="00677E01"/>
    <w:rsid w:val="007A5AB8"/>
    <w:rsid w:val="00892261"/>
    <w:rsid w:val="008A6A6A"/>
    <w:rsid w:val="008B72C1"/>
    <w:rsid w:val="008D7806"/>
    <w:rsid w:val="00963483"/>
    <w:rsid w:val="009A1120"/>
    <w:rsid w:val="009A45CB"/>
    <w:rsid w:val="009A5B29"/>
    <w:rsid w:val="00A01839"/>
    <w:rsid w:val="00A81662"/>
    <w:rsid w:val="00B01F40"/>
    <w:rsid w:val="00B25BCD"/>
    <w:rsid w:val="00B44EDF"/>
    <w:rsid w:val="00C06B2E"/>
    <w:rsid w:val="00E71CCF"/>
    <w:rsid w:val="00EC0A09"/>
    <w:rsid w:val="00F4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1B9CF7"/>
  <w15:chartTrackingRefBased/>
  <w15:docId w15:val="{79BB1724-F025-4222-87D4-25272BEF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21E21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21E21"/>
    <w:pPr>
      <w:spacing w:after="0" w:line="240" w:lineRule="auto"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3D07C9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3D07C9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3D07C9"/>
    <w:rPr>
      <w:vertAlign w:val="superscript"/>
    </w:rPr>
  </w:style>
  <w:style w:type="paragraph" w:styleId="Paraststmeklis">
    <w:name w:val="Normal (Web)"/>
    <w:basedOn w:val="Parasts"/>
    <w:uiPriority w:val="99"/>
    <w:unhideWhenUsed/>
    <w:rsid w:val="00E7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Reatabula">
    <w:name w:val="Table Grid"/>
    <w:basedOn w:val="Parastatabula"/>
    <w:uiPriority w:val="39"/>
    <w:rsid w:val="00E71CCF"/>
    <w:pPr>
      <w:spacing w:after="0" w:line="240" w:lineRule="auto"/>
    </w:pPr>
    <w:rPr>
      <w:rFonts w:ascii="Liberation Serif" w:eastAsia="WenQuanYi Micro Hei" w:hAnsi="Liberation Serif" w:cs="Lohit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A5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Vasilevska Aiga</cp:lastModifiedBy>
  <cp:revision>4</cp:revision>
  <dcterms:created xsi:type="dcterms:W3CDTF">2020-06-11T07:42:00Z</dcterms:created>
  <dcterms:modified xsi:type="dcterms:W3CDTF">2020-06-11T08:09:00Z</dcterms:modified>
</cp:coreProperties>
</file>