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984" w:rsidRDefault="00526727" w:rsidP="00B41984">
      <w:pPr>
        <w:jc w:val="right"/>
        <w:rPr>
          <w:sz w:val="26"/>
          <w:szCs w:val="26"/>
          <w:lang w:val="lv-LV"/>
        </w:rPr>
      </w:pPr>
      <w:bookmarkStart w:id="0" w:name="_GoBack"/>
      <w:bookmarkEnd w:id="0"/>
      <w:r>
        <w:rPr>
          <w:sz w:val="26"/>
          <w:szCs w:val="26"/>
          <w:lang w:val="lv-LV"/>
        </w:rPr>
        <w:t>Pielikums Nr.2</w:t>
      </w:r>
    </w:p>
    <w:p w:rsidR="00526727" w:rsidRPr="00526727" w:rsidRDefault="00B41984" w:rsidP="00526727">
      <w:pPr>
        <w:jc w:val="center"/>
        <w:rPr>
          <w:sz w:val="24"/>
          <w:szCs w:val="24"/>
          <w:lang w:val="lv-LV"/>
        </w:rPr>
      </w:pPr>
      <w:r w:rsidRPr="00526727">
        <w:rPr>
          <w:sz w:val="24"/>
          <w:szCs w:val="24"/>
          <w:lang w:val="lv-LV"/>
        </w:rPr>
        <w:t>Latvijas Nacionālais kultūras centrs</w:t>
      </w:r>
    </w:p>
    <w:p w:rsidR="00B41984" w:rsidRPr="00B41984" w:rsidRDefault="00B41984" w:rsidP="00B41984">
      <w:pPr>
        <w:jc w:val="center"/>
        <w:rPr>
          <w:b/>
          <w:sz w:val="26"/>
          <w:szCs w:val="26"/>
          <w:lang w:val="lv-LV"/>
        </w:rPr>
      </w:pPr>
      <w:r w:rsidRPr="00B41984">
        <w:rPr>
          <w:b/>
          <w:sz w:val="26"/>
          <w:szCs w:val="26"/>
          <w:lang w:val="lv-LV"/>
        </w:rPr>
        <w:t>Starptautiskais seminārs "Puzuru darināšanas darbnīcas"</w:t>
      </w:r>
    </w:p>
    <w:p w:rsidR="00B41984" w:rsidRDefault="00B41984" w:rsidP="00B41984">
      <w:pPr>
        <w:jc w:val="center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>2020.gada 23</w:t>
      </w:r>
      <w:r w:rsidRPr="00B41984">
        <w:rPr>
          <w:b/>
          <w:sz w:val="26"/>
          <w:szCs w:val="26"/>
          <w:lang w:val="lv-LV"/>
        </w:rPr>
        <w:t>.-26.jūlijs, Jelgavas Kultūras nams</w:t>
      </w:r>
    </w:p>
    <w:p w:rsidR="00B41984" w:rsidRPr="00E16C0B" w:rsidRDefault="00B41984" w:rsidP="00B41984">
      <w:pPr>
        <w:jc w:val="center"/>
        <w:rPr>
          <w:sz w:val="26"/>
          <w:szCs w:val="26"/>
          <w:lang w:val="lv-LV"/>
        </w:rPr>
      </w:pPr>
    </w:p>
    <w:p w:rsidR="00B41984" w:rsidRDefault="00B41984" w:rsidP="00B41984">
      <w:pPr>
        <w:jc w:val="center"/>
        <w:rPr>
          <w:sz w:val="26"/>
          <w:szCs w:val="26"/>
          <w:lang w:val="lv-LV"/>
        </w:rPr>
      </w:pPr>
      <w:r w:rsidRPr="00E16C0B">
        <w:rPr>
          <w:sz w:val="26"/>
          <w:szCs w:val="26"/>
          <w:lang w:val="lv-LV"/>
        </w:rPr>
        <w:t>PIETEIKUMA ANKETA</w:t>
      </w:r>
      <w:r w:rsidRPr="00E16C0B">
        <w:rPr>
          <w:sz w:val="26"/>
          <w:szCs w:val="26"/>
          <w:lang w:val="lv-LV"/>
        </w:rPr>
        <w:cr/>
      </w:r>
    </w:p>
    <w:p w:rsidR="00B41984" w:rsidRPr="00E56088" w:rsidRDefault="00B41984" w:rsidP="00B41984">
      <w:pPr>
        <w:rPr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 xml:space="preserve">Vārds _______________________________ </w:t>
      </w:r>
      <w:r w:rsidRPr="00E16C0B">
        <w:rPr>
          <w:b/>
          <w:sz w:val="24"/>
          <w:szCs w:val="24"/>
          <w:lang w:val="lv-LV"/>
        </w:rPr>
        <w:t>uzvārds</w:t>
      </w:r>
      <w:r w:rsidRPr="00E56088">
        <w:rPr>
          <w:sz w:val="24"/>
          <w:szCs w:val="24"/>
          <w:lang w:val="lv-LV"/>
        </w:rPr>
        <w:t xml:space="preserve"> ___</w:t>
      </w:r>
      <w:r>
        <w:rPr>
          <w:sz w:val="24"/>
          <w:szCs w:val="24"/>
          <w:lang w:val="lv-LV"/>
        </w:rPr>
        <w:t>__________________________</w:t>
      </w:r>
      <w:r>
        <w:rPr>
          <w:sz w:val="24"/>
          <w:szCs w:val="24"/>
          <w:lang w:val="lv-LV"/>
        </w:rPr>
        <w:cr/>
      </w:r>
    </w:p>
    <w:p w:rsidR="00B41984" w:rsidRPr="00E56088" w:rsidRDefault="00B41984" w:rsidP="00B41984">
      <w:pPr>
        <w:ind w:right="-694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Tālr. Nr.___________________________ e-pasta adrese</w:t>
      </w:r>
      <w:r w:rsidR="00526727">
        <w:rPr>
          <w:sz w:val="24"/>
          <w:szCs w:val="24"/>
          <w:lang w:val="lv-LV"/>
        </w:rPr>
        <w:t xml:space="preserve"> </w:t>
      </w:r>
      <w:r>
        <w:rPr>
          <w:sz w:val="24"/>
          <w:szCs w:val="24"/>
          <w:lang w:val="lv-LV"/>
        </w:rPr>
        <w:t>____________________________</w:t>
      </w:r>
    </w:p>
    <w:p w:rsidR="00B41984" w:rsidRDefault="00B41984" w:rsidP="00B41984">
      <w:pPr>
        <w:rPr>
          <w:sz w:val="24"/>
          <w:szCs w:val="24"/>
          <w:lang w:val="lv-LV"/>
        </w:rPr>
      </w:pPr>
    </w:p>
    <w:p w:rsidR="00B41984" w:rsidRDefault="00B41984" w:rsidP="00B41984">
      <w:pPr>
        <w:rPr>
          <w:sz w:val="24"/>
          <w:szCs w:val="24"/>
          <w:lang w:val="lv-LV"/>
        </w:rPr>
      </w:pPr>
      <w:r w:rsidRPr="00E56088">
        <w:rPr>
          <w:sz w:val="24"/>
          <w:szCs w:val="24"/>
          <w:lang w:val="lv-LV"/>
        </w:rPr>
        <w:t xml:space="preserve">Kādā </w:t>
      </w:r>
      <w:r>
        <w:rPr>
          <w:sz w:val="24"/>
          <w:szCs w:val="24"/>
          <w:lang w:val="lv-LV"/>
        </w:rPr>
        <w:t>tautas lietišķās mākslas studijā (</w:t>
      </w:r>
      <w:r w:rsidRPr="00E56088">
        <w:rPr>
          <w:sz w:val="24"/>
          <w:szCs w:val="24"/>
          <w:lang w:val="lv-LV"/>
        </w:rPr>
        <w:t>TLMS</w:t>
      </w:r>
      <w:r>
        <w:rPr>
          <w:sz w:val="24"/>
          <w:szCs w:val="24"/>
          <w:lang w:val="lv-LV"/>
        </w:rPr>
        <w:t>)</w:t>
      </w:r>
      <w:r w:rsidRPr="00E56088">
        <w:rPr>
          <w:sz w:val="24"/>
          <w:szCs w:val="24"/>
          <w:lang w:val="lv-LV"/>
        </w:rPr>
        <w:t xml:space="preserve"> darbojas</w:t>
      </w:r>
      <w:r>
        <w:rPr>
          <w:sz w:val="24"/>
          <w:szCs w:val="24"/>
          <w:lang w:val="lv-LV"/>
        </w:rPr>
        <w:t>_______________________________</w:t>
      </w:r>
    </w:p>
    <w:p w:rsidR="00B41984" w:rsidRDefault="00B41984" w:rsidP="00B41984">
      <w:pPr>
        <w:rPr>
          <w:sz w:val="24"/>
          <w:szCs w:val="24"/>
          <w:lang w:val="lv-LV"/>
        </w:rPr>
      </w:pPr>
    </w:p>
    <w:p w:rsidR="00B41984" w:rsidRPr="00E56088" w:rsidRDefault="00B41984" w:rsidP="00B41984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Cita iestāde</w:t>
      </w:r>
      <w:r w:rsidR="00526727">
        <w:rPr>
          <w:sz w:val="24"/>
          <w:szCs w:val="24"/>
          <w:lang w:val="lv-LV"/>
        </w:rPr>
        <w:t>/organizācija</w:t>
      </w:r>
      <w:r>
        <w:rPr>
          <w:sz w:val="24"/>
          <w:szCs w:val="24"/>
          <w:lang w:val="lv-LV"/>
        </w:rPr>
        <w:t xml:space="preserve">, kuru pārstāv </w:t>
      </w:r>
      <w:r w:rsidRPr="00E56088">
        <w:rPr>
          <w:sz w:val="24"/>
          <w:szCs w:val="24"/>
          <w:lang w:val="lv-LV"/>
        </w:rPr>
        <w:t>________________________</w:t>
      </w:r>
      <w:r>
        <w:rPr>
          <w:sz w:val="24"/>
          <w:szCs w:val="24"/>
          <w:lang w:val="lv-LV"/>
        </w:rPr>
        <w:t>___________</w:t>
      </w:r>
      <w:r w:rsidRPr="00E56088">
        <w:rPr>
          <w:sz w:val="24"/>
          <w:szCs w:val="24"/>
          <w:lang w:val="lv-LV"/>
        </w:rPr>
        <w:t>________</w:t>
      </w:r>
    </w:p>
    <w:p w:rsidR="00B41984" w:rsidRDefault="00B41984" w:rsidP="00B41984">
      <w:pPr>
        <w:rPr>
          <w:sz w:val="24"/>
          <w:szCs w:val="24"/>
          <w:lang w:val="lv-LV"/>
        </w:rPr>
      </w:pPr>
    </w:p>
    <w:p w:rsidR="00B41984" w:rsidRDefault="00B41984" w:rsidP="00B41984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Ziņas par maksātāju __________________________________________________________</w:t>
      </w:r>
    </w:p>
    <w:p w:rsidR="00B41984" w:rsidRDefault="00B41984" w:rsidP="00B41984">
      <w:pPr>
        <w:rPr>
          <w:sz w:val="24"/>
          <w:szCs w:val="24"/>
          <w:lang w:val="lv-LV"/>
        </w:rPr>
      </w:pPr>
    </w:p>
    <w:p w:rsidR="00B41984" w:rsidRDefault="00B41984" w:rsidP="00B41984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___________________________________________________________________________</w:t>
      </w:r>
    </w:p>
    <w:p w:rsidR="00B41984" w:rsidRPr="00B41984" w:rsidRDefault="00B41984" w:rsidP="00B41984">
      <w:pPr>
        <w:jc w:val="center"/>
        <w:rPr>
          <w:lang w:val="lv-LV"/>
        </w:rPr>
      </w:pPr>
      <w:r w:rsidRPr="00B41984">
        <w:rPr>
          <w:lang w:val="lv-LV"/>
        </w:rPr>
        <w:t>(privātpersona</w:t>
      </w:r>
      <w:r w:rsidRPr="00B41984">
        <w:t xml:space="preserve"> </w:t>
      </w:r>
      <w:r w:rsidRPr="00B41984">
        <w:rPr>
          <w:lang w:val="lv-LV"/>
        </w:rPr>
        <w:t>- personas kods, bankas konts</w:t>
      </w:r>
    </w:p>
    <w:p w:rsidR="00B41984" w:rsidRPr="00B41984" w:rsidRDefault="00B41984" w:rsidP="00B41984">
      <w:pPr>
        <w:jc w:val="center"/>
        <w:rPr>
          <w:lang w:val="lv-LV"/>
        </w:rPr>
      </w:pPr>
      <w:r w:rsidRPr="00B41984">
        <w:rPr>
          <w:lang w:val="lv-LV"/>
        </w:rPr>
        <w:t>iestāde vai organizācija - iestādes/organizācijas nosaukums, adrese, reģistrācijas numurs, bankas konts)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1441"/>
        <w:gridCol w:w="5416"/>
        <w:gridCol w:w="1057"/>
        <w:gridCol w:w="1266"/>
      </w:tblGrid>
      <w:tr w:rsidR="00B41984" w:rsidRPr="00B41984" w:rsidTr="00662A3D">
        <w:trPr>
          <w:trHeight w:val="300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984" w:rsidRPr="00B41984" w:rsidRDefault="00B41984" w:rsidP="00B41984">
            <w:pPr>
              <w:rPr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r w:rsidRPr="00B41984">
              <w:rPr>
                <w:b/>
                <w:bCs/>
                <w:color w:val="000000"/>
                <w:sz w:val="24"/>
                <w:szCs w:val="24"/>
                <w:lang w:val="lv-LV" w:eastAsia="lv-LV"/>
              </w:rPr>
              <w:t>Piektdiena, 2020.gada 24.jūlijs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84" w:rsidRPr="00662A3D" w:rsidRDefault="00526727" w:rsidP="00B41984">
            <w:pPr>
              <w:rPr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lv-LV" w:eastAsia="lv-LV"/>
              </w:rPr>
              <w:t>Nodarbību skaits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84" w:rsidRPr="00662A3D" w:rsidRDefault="00B41984" w:rsidP="00B41984">
            <w:pPr>
              <w:rPr>
                <w:b/>
                <w:bCs/>
                <w:color w:val="000000"/>
                <w:sz w:val="18"/>
                <w:szCs w:val="18"/>
                <w:lang w:val="lv-LV" w:eastAsia="lv-LV"/>
              </w:rPr>
            </w:pPr>
            <w:r w:rsidRPr="00662A3D">
              <w:rPr>
                <w:b/>
                <w:bCs/>
                <w:color w:val="000000"/>
                <w:sz w:val="18"/>
                <w:szCs w:val="18"/>
                <w:lang w:val="lv-LV" w:eastAsia="lv-LV"/>
              </w:rPr>
              <w:t>Nepieciešamo atzīmēt</w:t>
            </w:r>
            <w:r w:rsidR="00526727">
              <w:rPr>
                <w:b/>
                <w:bCs/>
                <w:color w:val="000000"/>
                <w:sz w:val="18"/>
                <w:szCs w:val="18"/>
                <w:lang w:val="lv-LV" w:eastAsia="lv-LV"/>
              </w:rPr>
              <w:t xml:space="preserve"> X</w:t>
            </w:r>
          </w:p>
        </w:tc>
      </w:tr>
      <w:tr w:rsidR="00B41984" w:rsidRPr="00B41984" w:rsidTr="00662A3D">
        <w:trPr>
          <w:trHeight w:val="265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984" w:rsidRPr="00B41984" w:rsidRDefault="00B41984" w:rsidP="00B41984">
            <w:pPr>
              <w:rPr>
                <w:color w:val="000000"/>
                <w:sz w:val="24"/>
                <w:szCs w:val="24"/>
                <w:lang w:val="lv-LV" w:eastAsia="lv-LV"/>
              </w:rPr>
            </w:pPr>
            <w:r w:rsidRPr="00B41984">
              <w:rPr>
                <w:color w:val="000000"/>
                <w:sz w:val="24"/>
                <w:szCs w:val="24"/>
                <w:lang w:val="lv-LV" w:eastAsia="lv-LV"/>
              </w:rPr>
              <w:lastRenderedPageBreak/>
              <w:t>10.00-10.30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984" w:rsidRDefault="00B41984" w:rsidP="00B41984">
            <w:pPr>
              <w:rPr>
                <w:color w:val="000000"/>
                <w:sz w:val="24"/>
                <w:szCs w:val="24"/>
                <w:lang w:val="lv-LV" w:eastAsia="lv-LV"/>
              </w:rPr>
            </w:pPr>
            <w:r w:rsidRPr="00B41984">
              <w:rPr>
                <w:b/>
                <w:color w:val="000000"/>
                <w:sz w:val="24"/>
                <w:szCs w:val="24"/>
                <w:lang w:val="lv-LV" w:eastAsia="lv-LV"/>
              </w:rPr>
              <w:t>Puzuru materiālu vākšana, sagatavošana</w:t>
            </w:r>
            <w:r>
              <w:rPr>
                <w:color w:val="000000"/>
                <w:sz w:val="24"/>
                <w:szCs w:val="24"/>
                <w:lang w:val="lv-LV" w:eastAsia="lv-LV"/>
              </w:rPr>
              <w:t>.</w:t>
            </w:r>
          </w:p>
          <w:p w:rsidR="00B41984" w:rsidRPr="00B41984" w:rsidRDefault="00B41984" w:rsidP="00B41984">
            <w:pPr>
              <w:rPr>
                <w:color w:val="000000"/>
                <w:sz w:val="24"/>
                <w:szCs w:val="24"/>
                <w:lang w:val="lv-LV" w:eastAsia="lv-LV"/>
              </w:rPr>
            </w:pPr>
            <w:r w:rsidRPr="00B41984">
              <w:rPr>
                <w:color w:val="000000"/>
                <w:sz w:val="24"/>
                <w:szCs w:val="24"/>
                <w:lang w:val="lv-LV" w:eastAsia="lv-LV"/>
              </w:rPr>
              <w:t>Ausma Spalviņa. Latvija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984" w:rsidRPr="00B41984" w:rsidRDefault="00662A3D" w:rsidP="00B41984">
            <w:pPr>
              <w:rPr>
                <w:color w:val="000000"/>
                <w:sz w:val="24"/>
                <w:szCs w:val="24"/>
                <w:lang w:val="lv-LV" w:eastAsia="lv-LV"/>
              </w:rPr>
            </w:pPr>
            <w:r>
              <w:rPr>
                <w:color w:val="000000"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84" w:rsidRPr="00B41984" w:rsidRDefault="00B41984" w:rsidP="00B41984">
            <w:pPr>
              <w:rPr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B41984" w:rsidRPr="00B41984" w:rsidTr="00662A3D">
        <w:trPr>
          <w:trHeight w:val="300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984" w:rsidRPr="00B41984" w:rsidRDefault="00B41984" w:rsidP="00B41984">
            <w:pPr>
              <w:rPr>
                <w:color w:val="000000"/>
                <w:sz w:val="24"/>
                <w:szCs w:val="24"/>
                <w:lang w:val="lv-LV" w:eastAsia="lv-LV"/>
              </w:rPr>
            </w:pPr>
            <w:r w:rsidRPr="00B41984">
              <w:rPr>
                <w:color w:val="000000"/>
                <w:sz w:val="24"/>
                <w:szCs w:val="24"/>
                <w:lang w:val="lv-LV" w:eastAsia="lv-LV"/>
              </w:rPr>
              <w:t>10.30-12.30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984" w:rsidRDefault="00B41984" w:rsidP="00B41984">
            <w:pPr>
              <w:rPr>
                <w:color w:val="000000"/>
                <w:sz w:val="24"/>
                <w:szCs w:val="24"/>
                <w:lang w:val="lv-LV" w:eastAsia="lv-LV"/>
              </w:rPr>
            </w:pPr>
            <w:r w:rsidRPr="00B41984">
              <w:rPr>
                <w:b/>
                <w:color w:val="000000"/>
                <w:sz w:val="24"/>
                <w:szCs w:val="24"/>
                <w:lang w:val="lv-LV" w:eastAsia="lv-LV"/>
              </w:rPr>
              <w:t>Puzura darināšana.</w:t>
            </w:r>
          </w:p>
          <w:p w:rsidR="00B41984" w:rsidRPr="00B41984" w:rsidRDefault="00B41984" w:rsidP="00B41984">
            <w:pPr>
              <w:rPr>
                <w:color w:val="000000"/>
                <w:sz w:val="24"/>
                <w:szCs w:val="24"/>
                <w:lang w:val="lv-LV" w:eastAsia="lv-LV"/>
              </w:rPr>
            </w:pPr>
            <w:r w:rsidRPr="00B41984">
              <w:rPr>
                <w:color w:val="000000"/>
                <w:sz w:val="24"/>
                <w:szCs w:val="24"/>
                <w:lang w:val="lv-LV" w:eastAsia="lv-LV"/>
              </w:rPr>
              <w:t>Ausma Spalviņa, Madara Briede, Ārija Bērza. Latvija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984" w:rsidRPr="00B41984" w:rsidRDefault="00662A3D" w:rsidP="00B41984">
            <w:pPr>
              <w:rPr>
                <w:color w:val="000000"/>
                <w:sz w:val="24"/>
                <w:szCs w:val="24"/>
                <w:lang w:val="lv-LV" w:eastAsia="lv-LV"/>
              </w:rPr>
            </w:pPr>
            <w:r>
              <w:rPr>
                <w:color w:val="000000"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84" w:rsidRPr="00B41984" w:rsidRDefault="00B41984" w:rsidP="00B41984">
            <w:pPr>
              <w:rPr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B41984" w:rsidRPr="00B41984" w:rsidTr="00662A3D">
        <w:trPr>
          <w:trHeight w:val="391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984" w:rsidRPr="00B41984" w:rsidRDefault="00B41984" w:rsidP="00B41984">
            <w:pPr>
              <w:rPr>
                <w:color w:val="000000"/>
                <w:sz w:val="24"/>
                <w:szCs w:val="24"/>
                <w:lang w:val="lv-LV" w:eastAsia="lv-LV"/>
              </w:rPr>
            </w:pPr>
            <w:r w:rsidRPr="00B41984">
              <w:rPr>
                <w:color w:val="000000"/>
                <w:sz w:val="24"/>
                <w:szCs w:val="24"/>
                <w:lang w:val="lv-LV" w:eastAsia="lv-LV"/>
              </w:rPr>
              <w:t>10.00-14.00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984" w:rsidRDefault="00B41984" w:rsidP="00B41984">
            <w:pPr>
              <w:rPr>
                <w:color w:val="000000"/>
                <w:sz w:val="24"/>
                <w:szCs w:val="24"/>
                <w:lang w:val="lv-LV" w:eastAsia="lv-LV"/>
              </w:rPr>
            </w:pPr>
            <w:r w:rsidRPr="00B41984">
              <w:rPr>
                <w:b/>
                <w:color w:val="000000"/>
                <w:sz w:val="24"/>
                <w:szCs w:val="24"/>
                <w:lang w:val="lv-LV" w:eastAsia="lv-LV"/>
              </w:rPr>
              <w:t>Rāmja bungu meistardarbnīca.</w:t>
            </w:r>
          </w:p>
          <w:p w:rsidR="00B41984" w:rsidRPr="00B41984" w:rsidRDefault="00B41984" w:rsidP="00B41984">
            <w:pPr>
              <w:rPr>
                <w:color w:val="000000"/>
                <w:sz w:val="24"/>
                <w:szCs w:val="24"/>
                <w:lang w:val="lv-LV" w:eastAsia="lv-LV"/>
              </w:rPr>
            </w:pPr>
            <w:r w:rsidRPr="00B41984">
              <w:rPr>
                <w:color w:val="000000"/>
                <w:sz w:val="24"/>
                <w:szCs w:val="24"/>
                <w:lang w:val="lv-LV" w:eastAsia="lv-LV"/>
              </w:rPr>
              <w:t>Andris Graumanis. Latvija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984" w:rsidRPr="00B41984" w:rsidRDefault="00B41984" w:rsidP="00B41984">
            <w:pPr>
              <w:rPr>
                <w:color w:val="000000"/>
                <w:sz w:val="24"/>
                <w:szCs w:val="24"/>
                <w:lang w:val="lv-LV" w:eastAsia="lv-LV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84" w:rsidRPr="00B41984" w:rsidRDefault="00B41984" w:rsidP="00B41984">
            <w:pPr>
              <w:rPr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B41984" w:rsidRPr="00B41984" w:rsidTr="00662A3D">
        <w:trPr>
          <w:trHeight w:val="300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984" w:rsidRPr="00B41984" w:rsidRDefault="00B41984" w:rsidP="00B41984">
            <w:pPr>
              <w:rPr>
                <w:color w:val="000000"/>
                <w:sz w:val="24"/>
                <w:szCs w:val="24"/>
                <w:lang w:val="lv-LV" w:eastAsia="lv-LV"/>
              </w:rPr>
            </w:pPr>
            <w:r w:rsidRPr="00B41984">
              <w:rPr>
                <w:color w:val="000000"/>
                <w:sz w:val="24"/>
                <w:szCs w:val="24"/>
                <w:lang w:val="lv-LV" w:eastAsia="lv-LV"/>
              </w:rPr>
              <w:t>10.00-12.30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984" w:rsidRDefault="00B41984" w:rsidP="00B41984">
            <w:pPr>
              <w:rPr>
                <w:color w:val="000000"/>
                <w:sz w:val="24"/>
                <w:szCs w:val="24"/>
                <w:lang w:val="lv-LV" w:eastAsia="lv-LV"/>
              </w:rPr>
            </w:pPr>
            <w:r w:rsidRPr="00B41984">
              <w:rPr>
                <w:b/>
                <w:color w:val="000000"/>
                <w:sz w:val="24"/>
                <w:szCs w:val="24"/>
                <w:lang w:val="lv-LV" w:eastAsia="lv-LV"/>
              </w:rPr>
              <w:t>Vārpu vainag</w:t>
            </w:r>
            <w:r w:rsidR="00662A3D">
              <w:rPr>
                <w:b/>
                <w:color w:val="000000"/>
                <w:sz w:val="24"/>
                <w:szCs w:val="24"/>
                <w:lang w:val="lv-LV" w:eastAsia="lv-LV"/>
              </w:rPr>
              <w:t>a</w:t>
            </w:r>
            <w:r w:rsidRPr="00B41984">
              <w:rPr>
                <w:b/>
                <w:color w:val="000000"/>
                <w:sz w:val="24"/>
                <w:szCs w:val="24"/>
                <w:lang w:val="lv-LV" w:eastAsia="lv-LV"/>
              </w:rPr>
              <w:t xml:space="preserve"> darināšana.</w:t>
            </w:r>
          </w:p>
          <w:p w:rsidR="00B41984" w:rsidRPr="00B41984" w:rsidRDefault="00B41984" w:rsidP="00B41984">
            <w:pPr>
              <w:rPr>
                <w:color w:val="000000"/>
                <w:sz w:val="24"/>
                <w:szCs w:val="24"/>
                <w:lang w:val="lv-LV" w:eastAsia="lv-LV"/>
              </w:rPr>
            </w:pPr>
            <w:r w:rsidRPr="00B41984">
              <w:rPr>
                <w:color w:val="000000"/>
                <w:sz w:val="24"/>
                <w:szCs w:val="24"/>
                <w:lang w:val="lv-LV" w:eastAsia="lv-LV"/>
              </w:rPr>
              <w:t>Ligita Danenberga, Ieva Ģērmane. Latvija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984" w:rsidRPr="00B41984" w:rsidRDefault="00662A3D" w:rsidP="00B41984">
            <w:pPr>
              <w:rPr>
                <w:color w:val="000000"/>
                <w:sz w:val="24"/>
                <w:szCs w:val="24"/>
                <w:lang w:val="lv-LV" w:eastAsia="lv-LV"/>
              </w:rPr>
            </w:pPr>
            <w:r>
              <w:rPr>
                <w:color w:val="000000"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84" w:rsidRPr="00B41984" w:rsidRDefault="00B41984" w:rsidP="00B41984">
            <w:pPr>
              <w:rPr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B41984" w:rsidRPr="00B41984" w:rsidTr="00662A3D">
        <w:trPr>
          <w:trHeight w:val="300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984" w:rsidRPr="00B41984" w:rsidRDefault="00B41984" w:rsidP="00B41984">
            <w:pPr>
              <w:rPr>
                <w:color w:val="000000"/>
                <w:sz w:val="24"/>
                <w:szCs w:val="24"/>
                <w:lang w:val="lv-LV" w:eastAsia="lv-LV"/>
              </w:rPr>
            </w:pPr>
            <w:r w:rsidRPr="00B41984">
              <w:rPr>
                <w:color w:val="000000"/>
                <w:sz w:val="24"/>
                <w:szCs w:val="24"/>
                <w:lang w:val="lv-LV" w:eastAsia="lv-LV"/>
              </w:rPr>
              <w:t>14.00-18.00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984" w:rsidRPr="00B41984" w:rsidRDefault="00B41984" w:rsidP="00B41984">
            <w:pPr>
              <w:rPr>
                <w:b/>
                <w:color w:val="000000"/>
                <w:sz w:val="24"/>
                <w:szCs w:val="24"/>
                <w:lang w:val="lv-LV" w:eastAsia="lv-LV"/>
              </w:rPr>
            </w:pPr>
            <w:r w:rsidRPr="00B41984">
              <w:rPr>
                <w:b/>
                <w:color w:val="000000"/>
                <w:sz w:val="24"/>
                <w:szCs w:val="24"/>
                <w:lang w:val="lv-LV" w:eastAsia="lv-LV"/>
              </w:rPr>
              <w:t>Puzuru rotājumu darināšana.</w:t>
            </w:r>
          </w:p>
          <w:p w:rsidR="00B41984" w:rsidRPr="00B41984" w:rsidRDefault="00B41984" w:rsidP="00B41984">
            <w:pPr>
              <w:rPr>
                <w:color w:val="000000"/>
                <w:sz w:val="24"/>
                <w:szCs w:val="24"/>
                <w:lang w:val="lv-LV" w:eastAsia="lv-LV"/>
              </w:rPr>
            </w:pPr>
            <w:r w:rsidRPr="00B41984">
              <w:rPr>
                <w:color w:val="000000"/>
                <w:sz w:val="24"/>
                <w:szCs w:val="24"/>
                <w:lang w:val="lv-LV" w:eastAsia="lv-LV"/>
              </w:rPr>
              <w:t>Lietuvas meistaru prezentācija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984" w:rsidRPr="00B41984" w:rsidRDefault="00662A3D" w:rsidP="00B41984">
            <w:pPr>
              <w:rPr>
                <w:color w:val="000000"/>
                <w:sz w:val="24"/>
                <w:szCs w:val="24"/>
                <w:lang w:val="lv-LV" w:eastAsia="lv-LV"/>
              </w:rPr>
            </w:pPr>
            <w:r>
              <w:rPr>
                <w:color w:val="000000"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84" w:rsidRPr="00B41984" w:rsidRDefault="00B41984" w:rsidP="00B41984">
            <w:pPr>
              <w:rPr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B41984" w:rsidRPr="00B41984" w:rsidTr="00662A3D">
        <w:trPr>
          <w:trHeight w:val="300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984" w:rsidRPr="00B41984" w:rsidRDefault="00B41984" w:rsidP="00B41984">
            <w:pPr>
              <w:rPr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r w:rsidRPr="00B41984">
              <w:rPr>
                <w:b/>
                <w:bCs/>
                <w:color w:val="000000"/>
                <w:sz w:val="24"/>
                <w:szCs w:val="24"/>
                <w:lang w:val="lv-LV" w:eastAsia="lv-LV"/>
              </w:rPr>
              <w:t>Sestdiena, 2020.gada 25.jūlijs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84" w:rsidRPr="00B41984" w:rsidRDefault="00B41984" w:rsidP="00B41984">
            <w:pPr>
              <w:rPr>
                <w:b/>
                <w:bCs/>
                <w:color w:val="000000"/>
                <w:sz w:val="24"/>
                <w:szCs w:val="24"/>
                <w:lang w:val="lv-LV" w:eastAsia="lv-LV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84" w:rsidRPr="00B41984" w:rsidRDefault="00B41984" w:rsidP="00B41984">
            <w:pPr>
              <w:rPr>
                <w:b/>
                <w:bCs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B41984" w:rsidRPr="00B41984" w:rsidTr="00662A3D">
        <w:trPr>
          <w:trHeight w:val="300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984" w:rsidRPr="00B41984" w:rsidRDefault="00B41984" w:rsidP="00B41984">
            <w:pPr>
              <w:rPr>
                <w:color w:val="000000"/>
                <w:sz w:val="24"/>
                <w:szCs w:val="24"/>
                <w:lang w:val="lv-LV" w:eastAsia="lv-LV"/>
              </w:rPr>
            </w:pPr>
            <w:r w:rsidRPr="00B41984">
              <w:rPr>
                <w:color w:val="000000"/>
                <w:sz w:val="24"/>
                <w:szCs w:val="24"/>
                <w:lang w:val="lv-LV" w:eastAsia="lv-LV"/>
              </w:rPr>
              <w:t>9.30-</w:t>
            </w:r>
            <w:r>
              <w:rPr>
                <w:color w:val="000000"/>
                <w:sz w:val="24"/>
                <w:szCs w:val="24"/>
                <w:lang w:val="lv-LV" w:eastAsia="lv-LV"/>
              </w:rPr>
              <w:t>13.30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984" w:rsidRPr="00B41984" w:rsidRDefault="00B41984" w:rsidP="00B41984">
            <w:pPr>
              <w:rPr>
                <w:b/>
                <w:color w:val="000000"/>
                <w:sz w:val="24"/>
                <w:szCs w:val="24"/>
                <w:lang w:val="lv-LV" w:eastAsia="lv-LV"/>
              </w:rPr>
            </w:pPr>
            <w:r w:rsidRPr="00B41984">
              <w:rPr>
                <w:b/>
                <w:color w:val="000000"/>
                <w:sz w:val="24"/>
                <w:szCs w:val="24"/>
                <w:lang w:val="lv-LV" w:eastAsia="lv-LV"/>
              </w:rPr>
              <w:t>Tradīcijas turpinājums. Ķista darināšana.</w:t>
            </w:r>
          </w:p>
          <w:p w:rsidR="00B41984" w:rsidRPr="00B41984" w:rsidRDefault="00B41984" w:rsidP="00B41984">
            <w:pPr>
              <w:rPr>
                <w:color w:val="000000"/>
                <w:sz w:val="24"/>
                <w:szCs w:val="24"/>
                <w:lang w:val="lv-LV" w:eastAsia="lv-LV"/>
              </w:rPr>
            </w:pPr>
            <w:r w:rsidRPr="00B41984">
              <w:rPr>
                <w:color w:val="000000"/>
                <w:sz w:val="24"/>
                <w:szCs w:val="24"/>
                <w:lang w:val="lv-LV" w:eastAsia="lv-LV"/>
              </w:rPr>
              <w:t>Aija Brikmane. Latvija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984" w:rsidRPr="00B41984" w:rsidRDefault="00662A3D" w:rsidP="00B41984">
            <w:pPr>
              <w:rPr>
                <w:color w:val="000000"/>
                <w:sz w:val="24"/>
                <w:szCs w:val="24"/>
                <w:lang w:val="lv-LV" w:eastAsia="lv-LV"/>
              </w:rPr>
            </w:pPr>
            <w:r>
              <w:rPr>
                <w:color w:val="000000"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84" w:rsidRPr="00B41984" w:rsidRDefault="00B41984" w:rsidP="00B41984">
            <w:pPr>
              <w:rPr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B41984" w:rsidRPr="00B41984" w:rsidTr="00662A3D">
        <w:trPr>
          <w:trHeight w:val="300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984" w:rsidRPr="00B41984" w:rsidRDefault="00B41984" w:rsidP="00B41984">
            <w:pPr>
              <w:rPr>
                <w:color w:val="000000"/>
                <w:sz w:val="24"/>
                <w:szCs w:val="24"/>
                <w:lang w:val="lv-LV" w:eastAsia="lv-LV"/>
              </w:rPr>
            </w:pPr>
            <w:r w:rsidRPr="00B41984">
              <w:rPr>
                <w:color w:val="000000"/>
                <w:sz w:val="24"/>
                <w:szCs w:val="24"/>
                <w:lang w:val="lv-LV" w:eastAsia="lv-LV"/>
              </w:rPr>
              <w:t>9.30-13.30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984" w:rsidRDefault="00B41984" w:rsidP="00B41984">
            <w:pPr>
              <w:rPr>
                <w:color w:val="000000"/>
                <w:sz w:val="24"/>
                <w:szCs w:val="24"/>
                <w:lang w:val="lv-LV" w:eastAsia="lv-LV"/>
              </w:rPr>
            </w:pPr>
            <w:r w:rsidRPr="00B41984">
              <w:rPr>
                <w:b/>
                <w:color w:val="000000"/>
                <w:sz w:val="24"/>
                <w:szCs w:val="24"/>
                <w:lang w:val="lv-LV" w:eastAsia="lv-LV"/>
              </w:rPr>
              <w:t>Rāmja bungu meistardarbnīca.</w:t>
            </w:r>
          </w:p>
          <w:p w:rsidR="00B41984" w:rsidRPr="00B41984" w:rsidRDefault="00B41984" w:rsidP="00B41984">
            <w:pPr>
              <w:rPr>
                <w:color w:val="000000"/>
                <w:sz w:val="24"/>
                <w:szCs w:val="24"/>
                <w:lang w:val="lv-LV" w:eastAsia="lv-LV"/>
              </w:rPr>
            </w:pPr>
            <w:r w:rsidRPr="00B41984">
              <w:rPr>
                <w:color w:val="000000"/>
                <w:sz w:val="24"/>
                <w:szCs w:val="24"/>
                <w:lang w:val="lv-LV" w:eastAsia="lv-LV"/>
              </w:rPr>
              <w:t>Andris Graumanis. Latvija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984" w:rsidRPr="00B41984" w:rsidRDefault="00B41984" w:rsidP="00B41984">
            <w:pPr>
              <w:rPr>
                <w:color w:val="000000"/>
                <w:sz w:val="24"/>
                <w:szCs w:val="24"/>
                <w:lang w:val="lv-LV" w:eastAsia="lv-LV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84" w:rsidRPr="00B41984" w:rsidRDefault="00B41984" w:rsidP="00B41984">
            <w:pPr>
              <w:rPr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B41984" w:rsidRPr="00B41984" w:rsidTr="00662A3D">
        <w:trPr>
          <w:trHeight w:val="300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984" w:rsidRPr="00B41984" w:rsidRDefault="00B41984" w:rsidP="00B41984">
            <w:pPr>
              <w:rPr>
                <w:color w:val="000000"/>
                <w:sz w:val="24"/>
                <w:szCs w:val="24"/>
                <w:lang w:val="lv-LV" w:eastAsia="lv-LV"/>
              </w:rPr>
            </w:pPr>
            <w:r w:rsidRPr="00B41984">
              <w:rPr>
                <w:color w:val="000000"/>
                <w:sz w:val="24"/>
                <w:szCs w:val="24"/>
                <w:lang w:val="lv-LV" w:eastAsia="lv-LV"/>
              </w:rPr>
              <w:t>9.30-13.00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984" w:rsidRDefault="00B41984" w:rsidP="00B41984">
            <w:pPr>
              <w:rPr>
                <w:color w:val="000000"/>
                <w:sz w:val="24"/>
                <w:szCs w:val="24"/>
                <w:lang w:val="lv-LV" w:eastAsia="lv-LV"/>
              </w:rPr>
            </w:pPr>
            <w:r w:rsidRPr="00B41984">
              <w:rPr>
                <w:b/>
                <w:color w:val="000000"/>
                <w:sz w:val="24"/>
                <w:szCs w:val="24"/>
                <w:lang w:val="lv-LV" w:eastAsia="lv-LV"/>
              </w:rPr>
              <w:t>Vārpu vainag</w:t>
            </w:r>
            <w:r w:rsidR="00662A3D">
              <w:rPr>
                <w:b/>
                <w:color w:val="000000"/>
                <w:sz w:val="24"/>
                <w:szCs w:val="24"/>
                <w:lang w:val="lv-LV" w:eastAsia="lv-LV"/>
              </w:rPr>
              <w:t>a</w:t>
            </w:r>
            <w:r w:rsidRPr="00B41984">
              <w:rPr>
                <w:b/>
                <w:color w:val="000000"/>
                <w:sz w:val="24"/>
                <w:szCs w:val="24"/>
                <w:lang w:val="lv-LV" w:eastAsia="lv-LV"/>
              </w:rPr>
              <w:t xml:space="preserve"> darināšana.</w:t>
            </w:r>
          </w:p>
          <w:p w:rsidR="00B41984" w:rsidRPr="00B41984" w:rsidRDefault="00B41984" w:rsidP="00B41984">
            <w:pPr>
              <w:rPr>
                <w:color w:val="000000"/>
                <w:sz w:val="24"/>
                <w:szCs w:val="24"/>
                <w:lang w:val="lv-LV" w:eastAsia="lv-LV"/>
              </w:rPr>
            </w:pPr>
            <w:r w:rsidRPr="00B41984">
              <w:rPr>
                <w:color w:val="000000"/>
                <w:sz w:val="24"/>
                <w:szCs w:val="24"/>
                <w:lang w:val="lv-LV" w:eastAsia="lv-LV"/>
              </w:rPr>
              <w:t>Ligita Danenberga, Ieva Ģērmane. Latvija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984" w:rsidRPr="00B41984" w:rsidRDefault="00662A3D" w:rsidP="00B41984">
            <w:pPr>
              <w:rPr>
                <w:color w:val="000000"/>
                <w:sz w:val="24"/>
                <w:szCs w:val="24"/>
                <w:lang w:val="lv-LV" w:eastAsia="lv-LV"/>
              </w:rPr>
            </w:pPr>
            <w:r>
              <w:rPr>
                <w:color w:val="000000"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84" w:rsidRPr="00B41984" w:rsidRDefault="00B41984" w:rsidP="00B41984">
            <w:pPr>
              <w:rPr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B41984" w:rsidRPr="00B41984" w:rsidTr="00662A3D">
        <w:trPr>
          <w:trHeight w:val="300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984" w:rsidRPr="00B41984" w:rsidRDefault="00B41984" w:rsidP="00B41984">
            <w:pPr>
              <w:rPr>
                <w:color w:val="000000"/>
                <w:sz w:val="24"/>
                <w:szCs w:val="24"/>
                <w:lang w:val="lv-LV" w:eastAsia="lv-LV"/>
              </w:rPr>
            </w:pPr>
            <w:r w:rsidRPr="00B41984">
              <w:rPr>
                <w:color w:val="000000"/>
                <w:sz w:val="24"/>
                <w:szCs w:val="24"/>
                <w:lang w:val="lv-LV" w:eastAsia="lv-LV"/>
              </w:rPr>
              <w:t>14.00-15.00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984" w:rsidRPr="00B41984" w:rsidRDefault="00B41984" w:rsidP="00B41984">
            <w:pPr>
              <w:rPr>
                <w:color w:val="000000"/>
                <w:sz w:val="24"/>
                <w:szCs w:val="24"/>
                <w:lang w:val="lv-LV" w:eastAsia="lv-LV"/>
              </w:rPr>
            </w:pPr>
            <w:r w:rsidRPr="00B41984">
              <w:rPr>
                <w:b/>
                <w:color w:val="000000"/>
                <w:sz w:val="24"/>
                <w:szCs w:val="24"/>
                <w:lang w:val="lv-LV" w:eastAsia="lv-LV"/>
              </w:rPr>
              <w:t>Lekcija.</w:t>
            </w:r>
            <w:r w:rsidRPr="00B41984">
              <w:rPr>
                <w:color w:val="000000"/>
                <w:sz w:val="24"/>
                <w:szCs w:val="24"/>
                <w:lang w:val="lv-LV" w:eastAsia="lv-LV"/>
              </w:rPr>
              <w:t xml:space="preserve"> Andrejs Broks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984" w:rsidRPr="00B41984" w:rsidRDefault="00662A3D" w:rsidP="00B41984">
            <w:pPr>
              <w:rPr>
                <w:color w:val="000000"/>
                <w:sz w:val="24"/>
                <w:szCs w:val="24"/>
                <w:lang w:val="lv-LV" w:eastAsia="lv-LV"/>
              </w:rPr>
            </w:pPr>
            <w:r>
              <w:rPr>
                <w:color w:val="000000"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84" w:rsidRPr="00B41984" w:rsidRDefault="00B41984" w:rsidP="00B41984">
            <w:pPr>
              <w:rPr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B41984" w:rsidRPr="00B41984" w:rsidTr="00662A3D">
        <w:trPr>
          <w:trHeight w:val="300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984" w:rsidRPr="00B41984" w:rsidRDefault="00B41984" w:rsidP="00B41984">
            <w:pPr>
              <w:rPr>
                <w:color w:val="000000"/>
                <w:sz w:val="24"/>
                <w:szCs w:val="24"/>
                <w:lang w:val="lv-LV" w:eastAsia="lv-LV"/>
              </w:rPr>
            </w:pPr>
            <w:r w:rsidRPr="00B41984">
              <w:rPr>
                <w:color w:val="000000"/>
                <w:sz w:val="24"/>
                <w:szCs w:val="24"/>
                <w:lang w:val="lv-LV" w:eastAsia="lv-LV"/>
              </w:rPr>
              <w:t>15.00-18.00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984" w:rsidRPr="00B41984" w:rsidRDefault="00B41984" w:rsidP="00B41984">
            <w:pPr>
              <w:rPr>
                <w:color w:val="000000"/>
                <w:sz w:val="24"/>
                <w:szCs w:val="24"/>
                <w:lang w:val="lv-LV" w:eastAsia="lv-LV"/>
              </w:rPr>
            </w:pPr>
            <w:r w:rsidRPr="00B41984">
              <w:rPr>
                <w:b/>
                <w:color w:val="000000"/>
                <w:sz w:val="24"/>
                <w:szCs w:val="24"/>
                <w:lang w:val="lv-LV" w:eastAsia="lv-LV"/>
              </w:rPr>
              <w:t>Puzuru darināšana.</w:t>
            </w:r>
            <w:r w:rsidRPr="00B41984">
              <w:rPr>
                <w:color w:val="000000"/>
                <w:sz w:val="24"/>
                <w:szCs w:val="24"/>
                <w:lang w:val="lv-LV" w:eastAsia="lv-LV"/>
              </w:rPr>
              <w:t xml:space="preserve"> Lietuvas meistaru prezentācija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984" w:rsidRPr="00B41984" w:rsidRDefault="00662A3D" w:rsidP="00B41984">
            <w:pPr>
              <w:rPr>
                <w:color w:val="000000"/>
                <w:sz w:val="24"/>
                <w:szCs w:val="24"/>
                <w:lang w:val="lv-LV" w:eastAsia="lv-LV"/>
              </w:rPr>
            </w:pPr>
            <w:r>
              <w:rPr>
                <w:color w:val="000000"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84" w:rsidRPr="00B41984" w:rsidRDefault="00B41984" w:rsidP="00B41984">
            <w:pPr>
              <w:rPr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B41984" w:rsidRPr="00B41984" w:rsidTr="00662A3D">
        <w:trPr>
          <w:trHeight w:val="300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984" w:rsidRPr="00B41984" w:rsidRDefault="00B41984" w:rsidP="00B41984">
            <w:pPr>
              <w:rPr>
                <w:color w:val="000000"/>
                <w:sz w:val="24"/>
                <w:szCs w:val="24"/>
                <w:lang w:val="lv-LV" w:eastAsia="lv-LV"/>
              </w:rPr>
            </w:pPr>
            <w:r w:rsidRPr="00B41984">
              <w:rPr>
                <w:color w:val="000000"/>
                <w:sz w:val="24"/>
                <w:szCs w:val="24"/>
                <w:lang w:val="lv-LV" w:eastAsia="lv-LV"/>
              </w:rPr>
              <w:t>15.00-18.00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984" w:rsidRPr="00B41984" w:rsidRDefault="00B41984" w:rsidP="00B41984">
            <w:pPr>
              <w:rPr>
                <w:color w:val="000000"/>
                <w:sz w:val="24"/>
                <w:szCs w:val="24"/>
                <w:lang w:val="lv-LV" w:eastAsia="lv-LV"/>
              </w:rPr>
            </w:pPr>
            <w:r w:rsidRPr="00B41984">
              <w:rPr>
                <w:b/>
                <w:color w:val="000000"/>
                <w:sz w:val="24"/>
                <w:szCs w:val="24"/>
                <w:lang w:val="lv-LV" w:eastAsia="lv-LV"/>
              </w:rPr>
              <w:t>Puzuru darināšana.</w:t>
            </w:r>
            <w:r w:rsidRPr="00B41984">
              <w:rPr>
                <w:color w:val="000000"/>
                <w:sz w:val="24"/>
                <w:szCs w:val="24"/>
                <w:lang w:val="lv-LV" w:eastAsia="lv-LV"/>
              </w:rPr>
              <w:t xml:space="preserve"> Igaunijas meistaru prezentācija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984" w:rsidRPr="00B41984" w:rsidRDefault="00662A3D" w:rsidP="00B41984">
            <w:pPr>
              <w:rPr>
                <w:color w:val="000000"/>
                <w:sz w:val="24"/>
                <w:szCs w:val="24"/>
                <w:lang w:val="lv-LV" w:eastAsia="lv-LV"/>
              </w:rPr>
            </w:pPr>
            <w:r>
              <w:rPr>
                <w:color w:val="000000"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84" w:rsidRPr="00B41984" w:rsidRDefault="00B41984" w:rsidP="00B41984">
            <w:pPr>
              <w:rPr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B41984" w:rsidRPr="00B41984" w:rsidTr="00662A3D">
        <w:trPr>
          <w:trHeight w:val="300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984" w:rsidRPr="00B41984" w:rsidRDefault="00B41984" w:rsidP="00B41984">
            <w:pPr>
              <w:rPr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r w:rsidRPr="00B41984">
              <w:rPr>
                <w:b/>
                <w:bCs/>
                <w:color w:val="000000"/>
                <w:sz w:val="24"/>
                <w:szCs w:val="24"/>
                <w:lang w:val="lv-LV" w:eastAsia="lv-LV"/>
              </w:rPr>
              <w:t>Svētdiena, 2020.gada 26.jūlijs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84" w:rsidRPr="00B41984" w:rsidRDefault="00B41984" w:rsidP="00B41984">
            <w:pPr>
              <w:rPr>
                <w:b/>
                <w:bCs/>
                <w:color w:val="000000"/>
                <w:sz w:val="24"/>
                <w:szCs w:val="24"/>
                <w:lang w:val="lv-LV" w:eastAsia="lv-LV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84" w:rsidRPr="00B41984" w:rsidRDefault="00B41984" w:rsidP="00B41984">
            <w:pPr>
              <w:rPr>
                <w:b/>
                <w:bCs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B41984" w:rsidRPr="00B41984" w:rsidTr="00662A3D">
        <w:trPr>
          <w:trHeight w:val="300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984" w:rsidRPr="00B41984" w:rsidRDefault="00B41984" w:rsidP="00B41984">
            <w:pPr>
              <w:rPr>
                <w:color w:val="000000"/>
                <w:sz w:val="24"/>
                <w:szCs w:val="24"/>
                <w:lang w:val="lv-LV" w:eastAsia="lv-LV"/>
              </w:rPr>
            </w:pPr>
            <w:r w:rsidRPr="00B41984">
              <w:rPr>
                <w:color w:val="000000"/>
                <w:sz w:val="24"/>
                <w:szCs w:val="24"/>
                <w:lang w:val="lv-LV" w:eastAsia="lv-LV"/>
              </w:rPr>
              <w:t>10.00-11.30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984" w:rsidRPr="00B41984" w:rsidRDefault="00B41984" w:rsidP="00B41984">
            <w:pPr>
              <w:rPr>
                <w:color w:val="000000"/>
                <w:sz w:val="24"/>
                <w:szCs w:val="24"/>
                <w:lang w:val="lv-LV" w:eastAsia="lv-LV"/>
              </w:rPr>
            </w:pPr>
            <w:r w:rsidRPr="00B41984">
              <w:rPr>
                <w:b/>
                <w:color w:val="000000"/>
                <w:sz w:val="24"/>
                <w:szCs w:val="24"/>
                <w:lang w:val="lv-LV" w:eastAsia="lv-LV"/>
              </w:rPr>
              <w:t>Lekcija.</w:t>
            </w:r>
            <w:r w:rsidRPr="00B41984">
              <w:rPr>
                <w:color w:val="000000"/>
                <w:sz w:val="24"/>
                <w:szCs w:val="24"/>
                <w:lang w:val="lv-LV" w:eastAsia="lv-LV"/>
              </w:rPr>
              <w:t xml:space="preserve"> Valdis Celms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984" w:rsidRPr="00B41984" w:rsidRDefault="00662A3D" w:rsidP="00B41984">
            <w:pPr>
              <w:rPr>
                <w:color w:val="000000"/>
                <w:sz w:val="24"/>
                <w:szCs w:val="24"/>
                <w:lang w:val="lv-LV" w:eastAsia="lv-LV"/>
              </w:rPr>
            </w:pPr>
            <w:r>
              <w:rPr>
                <w:color w:val="000000"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84" w:rsidRPr="00B41984" w:rsidRDefault="00B41984" w:rsidP="00B41984">
            <w:pPr>
              <w:rPr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B41984" w:rsidRPr="00B41984" w:rsidTr="00662A3D">
        <w:trPr>
          <w:trHeight w:val="300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984" w:rsidRPr="00B41984" w:rsidRDefault="00B41984" w:rsidP="00B41984">
            <w:pPr>
              <w:rPr>
                <w:color w:val="000000"/>
                <w:sz w:val="24"/>
                <w:szCs w:val="24"/>
                <w:lang w:val="lv-LV" w:eastAsia="lv-LV"/>
              </w:rPr>
            </w:pPr>
            <w:r w:rsidRPr="00B41984">
              <w:rPr>
                <w:color w:val="000000"/>
                <w:sz w:val="24"/>
                <w:szCs w:val="24"/>
                <w:lang w:val="lv-LV" w:eastAsia="lv-LV"/>
              </w:rPr>
              <w:t>11.30-14.00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984" w:rsidRPr="00B41984" w:rsidRDefault="00B41984" w:rsidP="00B41984">
            <w:pPr>
              <w:rPr>
                <w:color w:val="000000"/>
                <w:sz w:val="24"/>
                <w:szCs w:val="24"/>
                <w:lang w:val="lv-LV" w:eastAsia="lv-LV"/>
              </w:rPr>
            </w:pPr>
            <w:r w:rsidRPr="00B41984">
              <w:rPr>
                <w:b/>
                <w:color w:val="000000"/>
                <w:sz w:val="24"/>
                <w:szCs w:val="24"/>
                <w:lang w:val="lv-LV" w:eastAsia="lv-LV"/>
              </w:rPr>
              <w:t>Lekcija.</w:t>
            </w:r>
            <w:r w:rsidRPr="00B41984">
              <w:rPr>
                <w:color w:val="000000"/>
                <w:sz w:val="24"/>
                <w:szCs w:val="24"/>
                <w:lang w:val="lv-LV" w:eastAsia="lv-LV"/>
              </w:rPr>
              <w:t xml:space="preserve"> Virginijaus Kašinsko. Lietuva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984" w:rsidRPr="00B41984" w:rsidRDefault="00662A3D" w:rsidP="00B41984">
            <w:pPr>
              <w:rPr>
                <w:color w:val="000000"/>
                <w:sz w:val="24"/>
                <w:szCs w:val="24"/>
                <w:lang w:val="lv-LV" w:eastAsia="lv-LV"/>
              </w:rPr>
            </w:pPr>
            <w:r>
              <w:rPr>
                <w:color w:val="000000"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84" w:rsidRPr="00B41984" w:rsidRDefault="00B41984" w:rsidP="00B41984">
            <w:pPr>
              <w:rPr>
                <w:color w:val="000000"/>
                <w:sz w:val="24"/>
                <w:szCs w:val="24"/>
                <w:lang w:val="lv-LV" w:eastAsia="lv-LV"/>
              </w:rPr>
            </w:pPr>
          </w:p>
        </w:tc>
      </w:tr>
    </w:tbl>
    <w:p w:rsidR="00B41984" w:rsidRPr="00B41984" w:rsidRDefault="00B41984" w:rsidP="00B41984">
      <w:pPr>
        <w:rPr>
          <w:sz w:val="24"/>
          <w:szCs w:val="24"/>
          <w:lang w:val="lv-LV"/>
        </w:rPr>
      </w:pPr>
    </w:p>
    <w:p w:rsidR="00B41984" w:rsidRPr="00B41984" w:rsidRDefault="00B41984" w:rsidP="00526727">
      <w:pPr>
        <w:jc w:val="both"/>
        <w:rPr>
          <w:sz w:val="24"/>
          <w:szCs w:val="24"/>
          <w:lang w:val="lv-LV"/>
        </w:rPr>
      </w:pPr>
      <w:r w:rsidRPr="00526727">
        <w:rPr>
          <w:b/>
          <w:sz w:val="24"/>
          <w:szCs w:val="24"/>
          <w:lang w:val="lv-LV"/>
        </w:rPr>
        <w:t>Dalības maksa:</w:t>
      </w:r>
      <w:r w:rsidRPr="00B41984">
        <w:rPr>
          <w:sz w:val="24"/>
          <w:szCs w:val="24"/>
          <w:lang w:val="lv-LV"/>
        </w:rPr>
        <w:t xml:space="preserve"> </w:t>
      </w:r>
      <w:r w:rsidR="00662A3D">
        <w:rPr>
          <w:sz w:val="24"/>
          <w:szCs w:val="24"/>
          <w:lang w:val="lv-LV"/>
        </w:rPr>
        <w:t>2.49</w:t>
      </w:r>
      <w:r w:rsidRPr="00B41984">
        <w:rPr>
          <w:sz w:val="24"/>
          <w:szCs w:val="24"/>
          <w:lang w:val="lv-LV"/>
        </w:rPr>
        <w:t xml:space="preserve"> eiro (ar PVN </w:t>
      </w:r>
      <w:r w:rsidR="00662A3D">
        <w:rPr>
          <w:sz w:val="24"/>
          <w:szCs w:val="24"/>
          <w:lang w:val="lv-LV"/>
        </w:rPr>
        <w:t>0.43</w:t>
      </w:r>
      <w:r w:rsidRPr="00B41984">
        <w:rPr>
          <w:sz w:val="24"/>
          <w:szCs w:val="24"/>
          <w:lang w:val="lv-LV"/>
        </w:rPr>
        <w:t xml:space="preserve">) </w:t>
      </w:r>
      <w:r w:rsidR="00662A3D">
        <w:rPr>
          <w:sz w:val="24"/>
          <w:szCs w:val="24"/>
          <w:lang w:val="lv-LV"/>
        </w:rPr>
        <w:t>par nodarbību/lekciju</w:t>
      </w:r>
    </w:p>
    <w:p w:rsidR="00B41984" w:rsidRPr="00B41984" w:rsidRDefault="00662A3D" w:rsidP="00526727">
      <w:pPr>
        <w:jc w:val="both"/>
        <w:rPr>
          <w:sz w:val="24"/>
          <w:szCs w:val="24"/>
          <w:lang w:val="lv-LV"/>
        </w:rPr>
      </w:pPr>
      <w:r w:rsidRPr="00526727">
        <w:rPr>
          <w:b/>
          <w:sz w:val="24"/>
          <w:szCs w:val="24"/>
          <w:lang w:val="lv-LV"/>
        </w:rPr>
        <w:t>Papildus izmaksas:</w:t>
      </w:r>
      <w:r>
        <w:rPr>
          <w:sz w:val="24"/>
          <w:szCs w:val="24"/>
          <w:lang w:val="lv-LV"/>
        </w:rPr>
        <w:t xml:space="preserve"> 150 eiro (viens simts piecdesmit eiro) par bungu meistardarbnīcu ar bungu materiālu</w:t>
      </w:r>
    </w:p>
    <w:p w:rsidR="00B41984" w:rsidRPr="00B41984" w:rsidRDefault="00B41984" w:rsidP="00B41984">
      <w:pPr>
        <w:rPr>
          <w:sz w:val="24"/>
          <w:szCs w:val="24"/>
          <w:lang w:val="lv-LV"/>
        </w:rPr>
      </w:pPr>
    </w:p>
    <w:p w:rsidR="00B41984" w:rsidRPr="00B41984" w:rsidRDefault="00B41984" w:rsidP="00B41984">
      <w:pPr>
        <w:rPr>
          <w:sz w:val="24"/>
          <w:szCs w:val="24"/>
          <w:lang w:val="lv-LV"/>
        </w:rPr>
      </w:pPr>
      <w:r w:rsidRPr="00B41984">
        <w:rPr>
          <w:sz w:val="24"/>
          <w:szCs w:val="24"/>
          <w:lang w:val="lv-LV"/>
        </w:rPr>
        <w:t>Datums ____________________</w:t>
      </w:r>
      <w:r w:rsidRPr="00B41984">
        <w:rPr>
          <w:sz w:val="24"/>
          <w:szCs w:val="24"/>
          <w:lang w:val="lv-LV"/>
        </w:rPr>
        <w:tab/>
        <w:t>Paraksts ______________________________________</w:t>
      </w:r>
    </w:p>
    <w:p w:rsidR="00B41984" w:rsidRPr="00B41984" w:rsidRDefault="00B41984" w:rsidP="00B41984">
      <w:pPr>
        <w:rPr>
          <w:sz w:val="24"/>
          <w:szCs w:val="24"/>
          <w:lang w:val="lv-LV"/>
        </w:rPr>
      </w:pPr>
    </w:p>
    <w:p w:rsidR="004B7FA9" w:rsidRDefault="00B41984" w:rsidP="00526727">
      <w:pPr>
        <w:jc w:val="both"/>
      </w:pPr>
      <w:r w:rsidRPr="0033544E">
        <w:rPr>
          <w:lang w:val="lv-LV"/>
        </w:rPr>
        <w:t>Saskaņā ar Latvijas datu aizsardzību regulējošajām normām, Latvijas Nacionālais kultūras centrs ir atbildīgs par pieteikuma anketā norādīto personas datu izmantošanu konkrētam mēr</w:t>
      </w:r>
      <w:r>
        <w:rPr>
          <w:lang w:val="lv-LV"/>
        </w:rPr>
        <w:t>ķiem un atbild par datu drošību saskaņā ar Fizisko personu datu aizsardzības likumu.</w:t>
      </w:r>
    </w:p>
    <w:sectPr w:rsidR="004B7FA9" w:rsidSect="00B41984">
      <w:pgSz w:w="11906" w:h="16838"/>
      <w:pgMar w:top="567" w:right="1466" w:bottom="851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984"/>
    <w:rsid w:val="004B7FA9"/>
    <w:rsid w:val="00526727"/>
    <w:rsid w:val="00662A3D"/>
    <w:rsid w:val="00676CF0"/>
    <w:rsid w:val="00B4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1F79F53-8CEC-431A-B8E9-44DECAEC9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41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1497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Rubena Linda</dc:creator>
  <cp:keywords/>
  <dc:description/>
  <cp:lastModifiedBy>Kazlauskiene Lana</cp:lastModifiedBy>
  <cp:revision>2</cp:revision>
  <dcterms:created xsi:type="dcterms:W3CDTF">2020-07-07T06:06:00Z</dcterms:created>
  <dcterms:modified xsi:type="dcterms:W3CDTF">2020-07-07T06:06:00Z</dcterms:modified>
</cp:coreProperties>
</file>