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B0" w:rsidRPr="0077146C" w:rsidRDefault="000C4EB0" w:rsidP="000C4EB0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0C4EB0" w:rsidRPr="0077146C" w:rsidRDefault="000C4EB0" w:rsidP="000C4EB0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Latvijas Nacionālā kultūras centra</w:t>
      </w:r>
    </w:p>
    <w:p w:rsidR="000C4EB0" w:rsidRPr="0077146C" w:rsidRDefault="000C4EB0" w:rsidP="000C4EB0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 xml:space="preserve">2020. </w:t>
      </w:r>
      <w:r w:rsidRPr="00293D9C">
        <w:rPr>
          <w:rFonts w:ascii="Times New Roman" w:eastAsia="Times New Roman" w:hAnsi="Times New Roman"/>
          <w:sz w:val="24"/>
          <w:szCs w:val="24"/>
          <w:lang w:val="lv-LV"/>
        </w:rPr>
        <w:t xml:space="preserve">gada 3.augusta rīkojumam </w:t>
      </w:r>
      <w:r w:rsidRPr="00293D9C">
        <w:rPr>
          <w:rFonts w:ascii="Times New Roman" w:eastAsia="Times New Roman" w:hAnsi="Times New Roman"/>
          <w:bCs/>
          <w:sz w:val="24"/>
          <w:szCs w:val="24"/>
          <w:lang w:val="lv-LV"/>
        </w:rPr>
        <w:t>Nr.</w:t>
      </w:r>
      <w:r w:rsidRPr="00293D9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293D9C">
        <w:rPr>
          <w:rFonts w:ascii="Times New Roman" w:hAnsi="Times New Roman"/>
          <w:sz w:val="24"/>
          <w:szCs w:val="24"/>
          <w:lang w:val="lv-LV"/>
        </w:rPr>
        <w:t>1.1-5/40</w:t>
      </w:r>
    </w:p>
    <w:p w:rsidR="000C4EB0" w:rsidRPr="0077146C" w:rsidRDefault="000C4EB0" w:rsidP="000C4EB0">
      <w:pPr>
        <w:rPr>
          <w:rFonts w:ascii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Latvijas Nacionālais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t xml:space="preserve"> kultūras centrs</w:t>
      </w:r>
    </w:p>
    <w:p w:rsidR="000C4EB0" w:rsidRPr="0077146C" w:rsidRDefault="000C4EB0" w:rsidP="000C4EB0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b/>
          <w:sz w:val="24"/>
          <w:szCs w:val="24"/>
          <w:lang w:val="lv-LV"/>
        </w:rPr>
        <w:t>Praktiskais seminārs “</w:t>
      </w:r>
      <w:proofErr w:type="spellStart"/>
      <w:r w:rsidRPr="0077146C">
        <w:rPr>
          <w:rFonts w:ascii="Times New Roman" w:eastAsia="Times New Roman" w:hAnsi="Times New Roman"/>
          <w:b/>
          <w:sz w:val="24"/>
          <w:szCs w:val="24"/>
          <w:lang w:val="lv-LV"/>
        </w:rPr>
        <w:t>Ziemeļlatgales</w:t>
      </w:r>
      <w:proofErr w:type="spellEnd"/>
      <w:r w:rsidRPr="0077146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tērpa darināšanas seminārs”</w:t>
      </w:r>
    </w:p>
    <w:p w:rsidR="000C4EB0" w:rsidRPr="0077146C" w:rsidRDefault="000C4EB0" w:rsidP="000C4EB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b/>
          <w:sz w:val="24"/>
          <w:szCs w:val="24"/>
          <w:lang w:val="lv-LV"/>
        </w:rPr>
        <w:t>2020. gada 6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–</w:t>
      </w:r>
      <w:r w:rsidRPr="0077146C">
        <w:rPr>
          <w:rFonts w:ascii="Times New Roman" w:eastAsia="Times New Roman" w:hAnsi="Times New Roman"/>
          <w:b/>
          <w:sz w:val="24"/>
          <w:szCs w:val="24"/>
          <w:lang w:val="lv-LV"/>
        </w:rPr>
        <w:t>9.augusts</w:t>
      </w:r>
    </w:p>
    <w:p w:rsidR="000C4EB0" w:rsidRPr="0077146C" w:rsidRDefault="000C4EB0" w:rsidP="000C4EB0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PIETEIKUMA ANKETA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cr/>
      </w:r>
    </w:p>
    <w:p w:rsidR="000C4EB0" w:rsidRPr="0077146C" w:rsidRDefault="000C4EB0" w:rsidP="000C4EB0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b/>
          <w:sz w:val="24"/>
          <w:szCs w:val="24"/>
          <w:lang w:val="lv-LV"/>
        </w:rPr>
        <w:t>Vārds _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______________________________ U</w:t>
      </w:r>
      <w:r w:rsidRPr="0077146C">
        <w:rPr>
          <w:rFonts w:ascii="Times New Roman" w:eastAsia="Times New Roman" w:hAnsi="Times New Roman"/>
          <w:b/>
          <w:sz w:val="24"/>
          <w:szCs w:val="24"/>
          <w:lang w:val="lv-LV"/>
        </w:rPr>
        <w:t>zvārds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cr/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ind w:right="-694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Tālr. n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t>r.___________________________ e-pasta adrese____________________________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Kādā tautas lietišķās mākslas studijā (TLMS) darbojas_______________________________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Cita iestāde, kuru pārstāv ______________________________________________________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Ziņas par maksātāju (ja iestāde vai organizācija)____________________________________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:rsidR="000C4EB0" w:rsidRPr="0077146C" w:rsidRDefault="000C4EB0" w:rsidP="000C4EB0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(iestādes/organizācijas nosaukums, adrese, reģistrācijas numurs, bankas konts)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 xml:space="preserve">Dalības maksa: 53.04 eiro (ar PVN 9.24) 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Dalības maksa sedz ēdināšanu, naktsmājas un nodarbību izmaksas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Datums ____________________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tab/>
        <w:t>Paraksts ______________________________________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18"/>
          <w:szCs w:val="18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18"/>
          <w:szCs w:val="18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18"/>
          <w:szCs w:val="18"/>
          <w:lang w:val="lv-LV"/>
        </w:rPr>
      </w:pPr>
      <w:r w:rsidRPr="0077146C">
        <w:rPr>
          <w:rFonts w:ascii="Times New Roman" w:eastAsia="Times New Roman" w:hAnsi="Times New Roman"/>
          <w:sz w:val="18"/>
          <w:szCs w:val="18"/>
          <w:lang w:val="lv-LV"/>
        </w:rPr>
        <w:t>Saskaņā ar Latvijas datu a</w:t>
      </w:r>
      <w:r>
        <w:rPr>
          <w:rFonts w:ascii="Times New Roman" w:eastAsia="Times New Roman" w:hAnsi="Times New Roman"/>
          <w:sz w:val="18"/>
          <w:szCs w:val="18"/>
          <w:lang w:val="lv-LV"/>
        </w:rPr>
        <w:t>izsardzību regulējošajām normām</w:t>
      </w:r>
      <w:r w:rsidRPr="0077146C">
        <w:rPr>
          <w:rFonts w:ascii="Times New Roman" w:eastAsia="Times New Roman" w:hAnsi="Times New Roman"/>
          <w:sz w:val="18"/>
          <w:szCs w:val="18"/>
          <w:lang w:val="lv-LV"/>
        </w:rPr>
        <w:t xml:space="preserve"> Latvijas Nacionālais kultūras centrs ir atbildīgs par pieteikuma anketā norādīto personas datu izmantošanu konkrētam mērķiem un atbild par datu drošību saskaņā ar Fizisko personu datu aizsardzības likumu.</w:t>
      </w:r>
    </w:p>
    <w:p w:rsidR="000C4EB0" w:rsidRPr="0077146C" w:rsidRDefault="000C4EB0" w:rsidP="000C4EB0">
      <w:pPr>
        <w:widowControl/>
        <w:spacing w:after="0" w:line="240" w:lineRule="auto"/>
        <w:rPr>
          <w:rFonts w:ascii="Times New Roman" w:eastAsia="Times New Roman" w:hAnsi="Times New Roman"/>
          <w:sz w:val="18"/>
          <w:szCs w:val="18"/>
          <w:lang w:val="lv-LV"/>
        </w:rPr>
      </w:pPr>
      <w:bookmarkStart w:id="0" w:name="_GoBack"/>
      <w:bookmarkEnd w:id="0"/>
    </w:p>
    <w:sectPr w:rsidR="000C4EB0" w:rsidRPr="0077146C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B0"/>
    <w:rsid w:val="000C4EB0"/>
    <w:rsid w:val="00E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D9227-66AC-4475-9E56-C72E3CD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4EB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Rubena Linda</dc:creator>
  <cp:keywords/>
  <dc:description/>
  <cp:lastModifiedBy>Rubena Linda</cp:lastModifiedBy>
  <cp:revision>1</cp:revision>
  <dcterms:created xsi:type="dcterms:W3CDTF">2020-08-03T13:47:00Z</dcterms:created>
  <dcterms:modified xsi:type="dcterms:W3CDTF">2020-08-03T13:48:00Z</dcterms:modified>
</cp:coreProperties>
</file>