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2A4" w:rsidRPr="007251FD" w:rsidRDefault="005A32A4" w:rsidP="005A32A4">
      <w:pPr>
        <w:tabs>
          <w:tab w:val="left" w:pos="6804"/>
        </w:tabs>
        <w:spacing w:after="0" w:line="240" w:lineRule="auto"/>
        <w:ind w:left="-284"/>
        <w:contextualSpacing/>
        <w:jc w:val="right"/>
        <w:rPr>
          <w:b/>
          <w:bCs/>
          <w:color w:val="00000A"/>
          <w:sz w:val="24"/>
          <w:szCs w:val="24"/>
          <w:u w:color="00000A"/>
          <w:lang w:val="lv-LV"/>
        </w:rPr>
      </w:pPr>
      <w:bookmarkStart w:id="0" w:name="_GoBack"/>
      <w:bookmarkEnd w:id="0"/>
      <w:r w:rsidRPr="007251FD">
        <w:rPr>
          <w:color w:val="00000A"/>
          <w:sz w:val="24"/>
          <w:szCs w:val="24"/>
          <w:u w:color="00000A"/>
          <w:lang w:val="lv-LV"/>
        </w:rPr>
        <w:t>1. pielikums</w:t>
      </w:r>
    </w:p>
    <w:p w:rsidR="005A32A4" w:rsidRPr="007251FD" w:rsidRDefault="005A32A4" w:rsidP="005A32A4">
      <w:pPr>
        <w:suppressAutoHyphens/>
        <w:spacing w:after="0" w:line="240" w:lineRule="auto"/>
        <w:ind w:left="-284" w:right="42"/>
        <w:contextualSpacing/>
        <w:jc w:val="right"/>
        <w:rPr>
          <w:color w:val="00000A"/>
          <w:sz w:val="24"/>
          <w:szCs w:val="24"/>
          <w:u w:color="00000A"/>
          <w:lang w:val="lv-LV"/>
        </w:rPr>
      </w:pPr>
      <w:r w:rsidRPr="007251FD">
        <w:rPr>
          <w:color w:val="00000A"/>
          <w:sz w:val="24"/>
          <w:szCs w:val="24"/>
          <w:u w:color="00000A"/>
          <w:lang w:val="lv-LV"/>
        </w:rPr>
        <w:t xml:space="preserve">Latvijas Nacionālā </w:t>
      </w:r>
      <w:r>
        <w:rPr>
          <w:color w:val="00000A"/>
          <w:sz w:val="24"/>
          <w:szCs w:val="24"/>
          <w:u w:color="00000A"/>
          <w:lang w:val="lv-LV"/>
        </w:rPr>
        <w:t>k</w:t>
      </w:r>
      <w:r w:rsidRPr="007251FD">
        <w:rPr>
          <w:color w:val="00000A"/>
          <w:sz w:val="24"/>
          <w:szCs w:val="24"/>
          <w:u w:color="00000A"/>
          <w:lang w:val="lv-LV"/>
        </w:rPr>
        <w:t>ultūras centra</w:t>
      </w:r>
    </w:p>
    <w:p w:rsidR="005A32A4" w:rsidRPr="007251FD" w:rsidRDefault="005A32A4" w:rsidP="005A32A4">
      <w:pPr>
        <w:suppressAutoHyphens/>
        <w:spacing w:after="0" w:line="240" w:lineRule="auto"/>
        <w:ind w:left="-284" w:right="42"/>
        <w:contextualSpacing/>
        <w:jc w:val="right"/>
        <w:rPr>
          <w:color w:val="00000A"/>
          <w:sz w:val="24"/>
          <w:szCs w:val="24"/>
          <w:u w:color="00000A"/>
          <w:shd w:val="clear" w:color="auto" w:fill="FFFF00"/>
          <w:lang w:val="lv-LV"/>
        </w:rPr>
      </w:pPr>
      <w:r w:rsidRPr="007251FD">
        <w:rPr>
          <w:color w:val="00000A"/>
          <w:sz w:val="24"/>
          <w:szCs w:val="24"/>
          <w:u w:color="00000A"/>
          <w:lang w:val="lv-LV"/>
        </w:rPr>
        <w:t>2020. gad</w:t>
      </w:r>
      <w:r>
        <w:rPr>
          <w:color w:val="00000A"/>
          <w:sz w:val="24"/>
          <w:szCs w:val="24"/>
          <w:u w:color="00000A"/>
          <w:lang w:val="lv-LV"/>
        </w:rPr>
        <w:t>a 19</w:t>
      </w:r>
      <w:r w:rsidRPr="007251FD">
        <w:rPr>
          <w:color w:val="00000A"/>
          <w:sz w:val="24"/>
          <w:szCs w:val="24"/>
          <w:u w:color="00000A"/>
          <w:lang w:val="lv-LV"/>
        </w:rPr>
        <w:t>. oktobra nolikumam Nr.1.5-1.2/15</w:t>
      </w:r>
    </w:p>
    <w:p w:rsidR="005A32A4" w:rsidRPr="007251FD" w:rsidRDefault="005A32A4" w:rsidP="005A32A4">
      <w:pPr>
        <w:suppressAutoHyphens/>
        <w:spacing w:after="0" w:line="240" w:lineRule="auto"/>
        <w:ind w:left="-284" w:right="42"/>
        <w:contextualSpacing/>
        <w:jc w:val="right"/>
        <w:rPr>
          <w:color w:val="00000A"/>
          <w:sz w:val="24"/>
          <w:szCs w:val="24"/>
          <w:u w:color="00000A"/>
          <w:lang w:val="lv-LV"/>
        </w:rPr>
      </w:pPr>
      <w:r w:rsidRPr="007251FD">
        <w:rPr>
          <w:color w:val="00000A"/>
          <w:sz w:val="24"/>
          <w:szCs w:val="24"/>
          <w:u w:color="00000A"/>
          <w:lang w:val="lv-LV"/>
        </w:rPr>
        <w:t>„Valsts konkursa nolikums Latvijas profesionālās ievirzes vizuāli plastiskās mākslas izglītības programmas audzēkņiem 2020./2021. mācību gadā”</w:t>
      </w:r>
    </w:p>
    <w:p w:rsidR="005A32A4" w:rsidRPr="007251FD" w:rsidRDefault="005A32A4" w:rsidP="005A32A4">
      <w:pPr>
        <w:pStyle w:val="BodyA"/>
        <w:spacing w:before="120" w:after="0" w:line="240" w:lineRule="auto"/>
        <w:ind w:left="-284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A32A4" w:rsidRPr="00D54675" w:rsidRDefault="005A32A4" w:rsidP="005A32A4">
      <w:pPr>
        <w:pStyle w:val="BodyA"/>
        <w:spacing w:before="120" w:after="0" w:line="240" w:lineRule="auto"/>
        <w:ind w:left="-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54675">
        <w:rPr>
          <w:rFonts w:ascii="Times New Roman" w:hAnsi="Times New Roman" w:cs="Times New Roman"/>
          <w:b/>
          <w:bCs/>
          <w:sz w:val="24"/>
          <w:szCs w:val="24"/>
        </w:rPr>
        <w:t>I kārtas konkursa uzdevums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Pr="00D54675">
        <w:rPr>
          <w:rFonts w:ascii="Times New Roman" w:hAnsi="Times New Roman" w:cs="Times New Roman"/>
          <w:b/>
          <w:bCs/>
          <w:sz w:val="24"/>
          <w:szCs w:val="24"/>
        </w:rPr>
        <w:t>Mākslas izstādes koncepcijas izveide</w:t>
      </w:r>
      <w:r w:rsidRPr="002F1685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5A32A4" w:rsidRPr="00D54675" w:rsidRDefault="005A32A4" w:rsidP="005A32A4">
      <w:pPr>
        <w:widowControl/>
        <w:spacing w:after="0" w:line="240" w:lineRule="auto"/>
        <w:ind w:left="-284"/>
        <w:contextualSpacing/>
        <w:jc w:val="both"/>
        <w:rPr>
          <w:sz w:val="24"/>
          <w:szCs w:val="24"/>
          <w:lang w:val="lv-LV"/>
        </w:rPr>
      </w:pPr>
    </w:p>
    <w:p w:rsidR="005A32A4" w:rsidRPr="00D54675" w:rsidRDefault="005A32A4" w:rsidP="005A32A4">
      <w:pPr>
        <w:spacing w:after="0" w:line="240" w:lineRule="auto"/>
        <w:ind w:left="-284"/>
        <w:contextualSpacing/>
        <w:jc w:val="both"/>
        <w:rPr>
          <w:sz w:val="24"/>
          <w:szCs w:val="24"/>
          <w:lang w:val="lv-LV"/>
        </w:rPr>
      </w:pPr>
      <w:r w:rsidRPr="00D54675">
        <w:rPr>
          <w:sz w:val="24"/>
          <w:szCs w:val="24"/>
          <w:lang w:val="lv-LV"/>
        </w:rPr>
        <w:t xml:space="preserve">Konkursa uzdevums: iejūtoties izstādes kuratora lomā, audzēknis izstrādā ieceri mākslas izstādei </w:t>
      </w:r>
      <w:r>
        <w:rPr>
          <w:sz w:val="24"/>
          <w:szCs w:val="24"/>
          <w:lang w:val="lv-LV"/>
        </w:rPr>
        <w:t>–</w:t>
      </w:r>
      <w:r w:rsidRPr="00D54675">
        <w:rPr>
          <w:sz w:val="24"/>
          <w:szCs w:val="24"/>
          <w:lang w:val="lv-LV"/>
        </w:rPr>
        <w:t xml:space="preserve"> noformē konkursa darbu uz planšetes, pievienojot dalībnieka vizītkarti.</w:t>
      </w:r>
    </w:p>
    <w:p w:rsidR="005A32A4" w:rsidRPr="00D54675" w:rsidRDefault="005A32A4" w:rsidP="005A32A4">
      <w:pPr>
        <w:spacing w:after="0" w:line="240" w:lineRule="auto"/>
        <w:ind w:left="-284"/>
        <w:contextualSpacing/>
        <w:jc w:val="both"/>
        <w:rPr>
          <w:sz w:val="24"/>
          <w:szCs w:val="24"/>
          <w:lang w:val="lv-LV"/>
        </w:rPr>
      </w:pPr>
    </w:p>
    <w:p w:rsidR="005A32A4" w:rsidRPr="00D54675" w:rsidRDefault="005A32A4" w:rsidP="005A32A4">
      <w:pPr>
        <w:widowControl/>
        <w:spacing w:after="0" w:line="240" w:lineRule="auto"/>
        <w:ind w:left="-284"/>
        <w:contextualSpacing/>
        <w:jc w:val="both"/>
        <w:rPr>
          <w:sz w:val="24"/>
          <w:szCs w:val="24"/>
          <w:lang w:val="lv-LV"/>
        </w:rPr>
      </w:pPr>
      <w:r w:rsidRPr="00D54675">
        <w:rPr>
          <w:sz w:val="24"/>
          <w:szCs w:val="24"/>
          <w:lang w:val="lv-LV"/>
        </w:rPr>
        <w:t>Konkursa I kārtas uzdevumu detalizētāk izstrādā mācību priekšmeta pedagogs atbilstoši konkrētajam audzēkņu vecumposmam, klasei, apgūstamajiem mācību priekšmetiem un konkursa nosacījumiem.</w:t>
      </w:r>
    </w:p>
    <w:p w:rsidR="005A32A4" w:rsidRPr="00D54675" w:rsidRDefault="005A32A4" w:rsidP="005A32A4">
      <w:pPr>
        <w:widowControl/>
        <w:spacing w:after="0" w:line="240" w:lineRule="auto"/>
        <w:ind w:left="-284"/>
        <w:contextualSpacing/>
        <w:jc w:val="both"/>
        <w:rPr>
          <w:sz w:val="24"/>
          <w:szCs w:val="24"/>
          <w:lang w:val="lv-LV"/>
        </w:rPr>
      </w:pPr>
      <w:r w:rsidRPr="00D54675">
        <w:rPr>
          <w:sz w:val="24"/>
          <w:szCs w:val="24"/>
          <w:lang w:val="lv-LV"/>
        </w:rPr>
        <w:t xml:space="preserve">Pedagogs palīdz audzēkņiem apzināt un izvirzīt personiski nozīmīgu tēmu izstādes  koncepcijas izveidei, balstoties uz audzēkņu interesēm, mākslas darbu un/vai kultūrvides piemēru izpēti. Konkursa </w:t>
      </w:r>
      <w:r w:rsidRPr="00D54675">
        <w:rPr>
          <w:sz w:val="24"/>
          <w:szCs w:val="24"/>
          <w:lang w:val="lv-LV"/>
        </w:rPr>
        <w:lastRenderedPageBreak/>
        <w:t>uzdevuma izpratnei ir svarīgi iepazīstināt audzēkņus ar daudzveidīgiem mūsdienu mākslas izstāžu veidošanas piemēriem.</w:t>
      </w:r>
    </w:p>
    <w:p w:rsidR="005A32A4" w:rsidRPr="007251FD" w:rsidRDefault="005A32A4" w:rsidP="005A32A4">
      <w:pPr>
        <w:pStyle w:val="Sarakstarindkopa"/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A32A4" w:rsidRPr="007251FD" w:rsidRDefault="005A32A4" w:rsidP="005A32A4">
      <w:pPr>
        <w:pStyle w:val="Sarakstarindkopa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7251FD">
        <w:rPr>
          <w:rFonts w:ascii="Times New Roman" w:hAnsi="Times New Roman" w:cs="Times New Roman"/>
          <w:b/>
          <w:bCs/>
          <w:sz w:val="24"/>
          <w:szCs w:val="24"/>
        </w:rPr>
        <w:t>1. Soļi</w:t>
      </w:r>
      <w:r w:rsidRPr="007251FD">
        <w:rPr>
          <w:rFonts w:ascii="Times New Roman" w:hAnsi="Times New Roman" w:cs="Times New Roman"/>
          <w:sz w:val="24"/>
          <w:szCs w:val="24"/>
        </w:rPr>
        <w:t xml:space="preserve"> </w:t>
      </w:r>
      <w:r w:rsidRPr="007251FD">
        <w:rPr>
          <w:rFonts w:ascii="Times New Roman" w:hAnsi="Times New Roman" w:cs="Times New Roman"/>
          <w:b/>
          <w:bCs/>
          <w:sz w:val="24"/>
          <w:szCs w:val="24"/>
        </w:rPr>
        <w:t>konkursa uzdevuma veikšanai</w:t>
      </w:r>
    </w:p>
    <w:p w:rsidR="005A32A4" w:rsidRPr="007251FD" w:rsidRDefault="005A32A4" w:rsidP="005A32A4">
      <w:pPr>
        <w:pStyle w:val="Sarakstarindkop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251FD">
        <w:rPr>
          <w:rFonts w:ascii="Times New Roman" w:eastAsia="+mn-ea" w:hAnsi="Times New Roman" w:cs="Times New Roman"/>
          <w:color w:val="auto"/>
          <w:kern w:val="24"/>
          <w:sz w:val="24"/>
          <w:szCs w:val="24"/>
          <w:bdr w:val="none" w:sz="0" w:space="0" w:color="auto"/>
        </w:rPr>
        <w:t xml:space="preserve">Ierosmes jautājumi – intervija. Audzēknis atbild uz jautājumiem, kas palīdz viņiem aktualizēt savas intereses, palīdz noskaidrot to, kas viņam patīk mākslā. </w:t>
      </w:r>
      <w:r w:rsidRPr="007251FD">
        <w:rPr>
          <w:rFonts w:ascii="Times New Roman" w:eastAsia="+mn-ea" w:hAnsi="Times New Roman" w:cs="Times New Roman"/>
          <w:i/>
          <w:color w:val="auto"/>
          <w:kern w:val="24"/>
          <w:sz w:val="24"/>
          <w:szCs w:val="24"/>
          <w:bdr w:val="none" w:sz="0" w:space="0" w:color="auto"/>
        </w:rPr>
        <w:t xml:space="preserve">Piemēram, </w:t>
      </w:r>
      <w:r w:rsidRPr="007251FD">
        <w:rPr>
          <w:rFonts w:ascii="Times New Roman" w:eastAsia="+mn-ea" w:hAnsi="Times New Roman" w:cs="Times New Roman"/>
          <w:i/>
          <w:color w:val="auto"/>
          <w:kern w:val="24"/>
          <w:sz w:val="24"/>
          <w:szCs w:val="24"/>
        </w:rPr>
        <w:t>Kā tu raksturotu sevi? Kādu mūziku tu klausies? Kas tev patīk? Vai ir kāds mākslinieks, kura darbi tevi iedvesmo? u.c.</w:t>
      </w:r>
    </w:p>
    <w:p w:rsidR="005A32A4" w:rsidRPr="007251FD" w:rsidRDefault="005A32A4" w:rsidP="005A32A4">
      <w:pPr>
        <w:pStyle w:val="Sarakstarindkop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251F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Audzēknis izvēlas vienu ierosmes avotu </w:t>
      </w:r>
      <w:r w:rsidRPr="007251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(mākslas darbs, kultūras kontekstā nozīmīgs attēls, objekts vai vieta kultūrvidē)</w:t>
      </w:r>
      <w:r w:rsidRPr="007251F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</w:rPr>
        <w:t>, kas būs pamats vai sākuma punkts iecerētai izstādei.</w:t>
      </w:r>
    </w:p>
    <w:p w:rsidR="005A32A4" w:rsidRPr="007251FD" w:rsidRDefault="005A32A4" w:rsidP="005A32A4">
      <w:pPr>
        <w:pStyle w:val="Sarakstarindkop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251F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Audzēknis analizē izvēlēto darbu un domā par izstādes ideju. Papildina izvēlēto darbu ar citiem mākslas darbiem, attēliem vai objektiem, kuri </w:t>
      </w:r>
      <w:r w:rsidRPr="007251FD">
        <w:rPr>
          <w:rStyle w:val="st"/>
          <w:rFonts w:ascii="Times New Roman" w:hAnsi="Times New Roman" w:cs="Times New Roman"/>
          <w:color w:val="auto"/>
          <w:sz w:val="24"/>
          <w:szCs w:val="24"/>
        </w:rPr>
        <w:t>paspilgtina iero</w:t>
      </w:r>
      <w:r>
        <w:rPr>
          <w:rStyle w:val="st"/>
          <w:rFonts w:ascii="Times New Roman" w:hAnsi="Times New Roman" w:cs="Times New Roman"/>
          <w:color w:val="auto"/>
          <w:sz w:val="24"/>
          <w:szCs w:val="24"/>
        </w:rPr>
        <w:t>s</w:t>
      </w:r>
      <w:r w:rsidRPr="007251FD">
        <w:rPr>
          <w:rStyle w:val="st"/>
          <w:rFonts w:ascii="Times New Roman" w:hAnsi="Times New Roman" w:cs="Times New Roman"/>
          <w:color w:val="auto"/>
          <w:sz w:val="24"/>
          <w:szCs w:val="24"/>
        </w:rPr>
        <w:t xml:space="preserve">mes avota izteiksmi vai autora domu. </w:t>
      </w:r>
      <w:r w:rsidRPr="007251F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Precizē </w:t>
      </w:r>
      <w:r w:rsidRPr="007251FD">
        <w:rPr>
          <w:rFonts w:ascii="Times New Roman" w:hAnsi="Times New Roman" w:cs="Times New Roman"/>
          <w:color w:val="auto"/>
          <w:kern w:val="24"/>
          <w:sz w:val="24"/>
          <w:szCs w:val="24"/>
          <w:bdr w:val="none" w:sz="0" w:space="0" w:color="auto"/>
        </w:rPr>
        <w:t xml:space="preserve">izstādes ieceri, </w:t>
      </w:r>
      <w:r w:rsidRPr="007251F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</w:rPr>
        <w:t>vēstījumu. Konkretizē izstādes vidi (piemēram,</w:t>
      </w:r>
      <w:r w:rsidRPr="007251FD">
        <w:rPr>
          <w:rStyle w:val="st"/>
          <w:rFonts w:ascii="Times New Roman" w:hAnsi="Times New Roman" w:cs="Times New Roman"/>
          <w:color w:val="auto"/>
          <w:sz w:val="24"/>
          <w:szCs w:val="24"/>
        </w:rPr>
        <w:t xml:space="preserve"> iekštelpa vai </w:t>
      </w:r>
      <w:proofErr w:type="spellStart"/>
      <w:r w:rsidRPr="007251FD">
        <w:rPr>
          <w:rStyle w:val="st"/>
          <w:rFonts w:ascii="Times New Roman" w:hAnsi="Times New Roman" w:cs="Times New Roman"/>
          <w:color w:val="auto"/>
          <w:sz w:val="24"/>
          <w:szCs w:val="24"/>
        </w:rPr>
        <w:t>ārtelpa</w:t>
      </w:r>
      <w:proofErr w:type="spellEnd"/>
      <w:r w:rsidRPr="007251FD">
        <w:rPr>
          <w:rStyle w:val="st"/>
          <w:rFonts w:ascii="Times New Roman" w:hAnsi="Times New Roman" w:cs="Times New Roman"/>
          <w:color w:val="auto"/>
          <w:sz w:val="24"/>
          <w:szCs w:val="24"/>
        </w:rPr>
        <w:t>, utopiska vide)</w:t>
      </w:r>
      <w:r w:rsidRPr="007251FD">
        <w:rPr>
          <w:rFonts w:ascii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un eksponēšanas veidu. </w:t>
      </w:r>
    </w:p>
    <w:p w:rsidR="005A32A4" w:rsidRPr="007251FD" w:rsidRDefault="005A32A4" w:rsidP="005A32A4">
      <w:pPr>
        <w:pStyle w:val="Sarakstarindkopa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251FD">
        <w:rPr>
          <w:rFonts w:ascii="Times New Roman" w:hAnsi="Times New Roman" w:cs="Times New Roman"/>
          <w:color w:val="auto"/>
          <w:kern w:val="24"/>
          <w:sz w:val="24"/>
          <w:szCs w:val="24"/>
          <w:bdr w:val="none" w:sz="0" w:space="0" w:color="auto"/>
        </w:rPr>
        <w:t>Pievieno vizītkarti, kas ietver atbildes uz jautājumiem par izstādi, izstādes ideju.</w:t>
      </w:r>
    </w:p>
    <w:p w:rsidR="005A32A4" w:rsidRPr="007251FD" w:rsidRDefault="005A32A4" w:rsidP="005A32A4">
      <w:pPr>
        <w:pStyle w:val="Sarakstarindkopa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7251FD">
        <w:rPr>
          <w:rFonts w:ascii="Times New Roman" w:hAnsi="Times New Roman" w:cs="Times New Roman"/>
          <w:b/>
          <w:bCs/>
          <w:color w:val="auto"/>
          <w:sz w:val="24"/>
          <w:szCs w:val="24"/>
        </w:rPr>
        <w:t>Konkursa darba noformējums un iesniegšana</w:t>
      </w:r>
    </w:p>
    <w:p w:rsidR="005A32A4" w:rsidRPr="007251FD" w:rsidRDefault="005A32A4" w:rsidP="005A32A4">
      <w:pPr>
        <w:pStyle w:val="Sarakstarindkopa"/>
        <w:spacing w:after="0" w:line="240" w:lineRule="auto"/>
        <w:ind w:left="-284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7251FD">
        <w:rPr>
          <w:rFonts w:ascii="Times New Roman" w:hAnsi="Times New Roman" w:cs="Times New Roman"/>
          <w:bCs/>
          <w:color w:val="auto"/>
          <w:sz w:val="24"/>
          <w:szCs w:val="24"/>
        </w:rPr>
        <w:t>Konkursā iesniedz izstādes projektu un vizītkarti.</w:t>
      </w:r>
    </w:p>
    <w:p w:rsidR="005A32A4" w:rsidRPr="007251FD" w:rsidRDefault="005A32A4" w:rsidP="005A32A4">
      <w:pPr>
        <w:pStyle w:val="Sarakstarindkop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7251FD">
        <w:rPr>
          <w:rFonts w:ascii="Times New Roman" w:hAnsi="Times New Roman" w:cs="Times New Roman"/>
          <w:b/>
          <w:bCs/>
          <w:color w:val="auto"/>
          <w:sz w:val="24"/>
          <w:szCs w:val="24"/>
        </w:rPr>
        <w:lastRenderedPageBreak/>
        <w:t>Izstādes projekts,</w:t>
      </w:r>
      <w:r w:rsidRPr="007251FD">
        <w:rPr>
          <w:rFonts w:ascii="Times New Roman" w:hAnsi="Times New Roman" w:cs="Times New Roman"/>
          <w:color w:val="auto"/>
          <w:kern w:val="24"/>
          <w:sz w:val="24"/>
          <w:szCs w:val="24"/>
          <w:bdr w:val="none" w:sz="0" w:space="0" w:color="auto"/>
        </w:rPr>
        <w:t xml:space="preserve"> kas noformēts uz A2 formāta planšetes, horizontāli, kolāžas (digitāli vai manuāli) vai </w:t>
      </w:r>
      <w:proofErr w:type="spellStart"/>
      <w:r w:rsidRPr="007251FD">
        <w:rPr>
          <w:rFonts w:ascii="Times New Roman" w:hAnsi="Times New Roman" w:cs="Times New Roman"/>
          <w:color w:val="auto"/>
          <w:kern w:val="24"/>
          <w:sz w:val="24"/>
          <w:szCs w:val="24"/>
          <w:bdr w:val="none" w:sz="0" w:space="0" w:color="auto"/>
        </w:rPr>
        <w:t>asamblāžas</w:t>
      </w:r>
      <w:proofErr w:type="spellEnd"/>
      <w:r w:rsidRPr="007251FD">
        <w:rPr>
          <w:rFonts w:ascii="Times New Roman" w:hAnsi="Times New Roman" w:cs="Times New Roman"/>
          <w:color w:val="auto"/>
          <w:kern w:val="24"/>
          <w:sz w:val="24"/>
          <w:szCs w:val="24"/>
          <w:bdr w:val="none" w:sz="0" w:space="0" w:color="auto"/>
        </w:rPr>
        <w:t xml:space="preserve"> tehnikā ietver:</w:t>
      </w:r>
      <w:r w:rsidRPr="007251FD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 </w:t>
      </w:r>
    </w:p>
    <w:p w:rsidR="005A32A4" w:rsidRPr="007251FD" w:rsidRDefault="005A32A4" w:rsidP="005A32A4">
      <w:pPr>
        <w:pStyle w:val="Sarakstarindkopa"/>
        <w:numPr>
          <w:ilvl w:val="2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51FD">
        <w:rPr>
          <w:rFonts w:ascii="Times New Roman" w:hAnsi="Times New Roman" w:cs="Times New Roman"/>
          <w:color w:val="auto"/>
          <w:sz w:val="24"/>
          <w:szCs w:val="24"/>
        </w:rPr>
        <w:t>informāciju par iecerēto izstrādi izstādes nosaukumu, ierosmes avotu, īsu izstādes vēstījumu (koncepcija, apjoms 2-3 teikumi), iecerētās izstādes norises vietu;</w:t>
      </w:r>
    </w:p>
    <w:p w:rsidR="005A32A4" w:rsidRPr="007251FD" w:rsidRDefault="005A32A4" w:rsidP="005A32A4">
      <w:pPr>
        <w:pStyle w:val="Sarakstarindkopa"/>
        <w:numPr>
          <w:ilvl w:val="2"/>
          <w:numId w:val="1"/>
        </w:numPr>
        <w:tabs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251FD">
        <w:rPr>
          <w:rFonts w:ascii="Times New Roman" w:hAnsi="Times New Roman" w:cs="Times New Roman"/>
          <w:color w:val="auto"/>
          <w:sz w:val="24"/>
          <w:szCs w:val="24"/>
        </w:rPr>
        <w:t xml:space="preserve">vizuālu izstādes attēlojumu (zīmējumi, plāni, eksponējamie darbi, norādes par eksponēšanas veids </w:t>
      </w:r>
      <w:proofErr w:type="spellStart"/>
      <w:r w:rsidRPr="007251FD">
        <w:rPr>
          <w:rFonts w:ascii="Times New Roman" w:hAnsi="Times New Roman" w:cs="Times New Roman"/>
          <w:color w:val="auto"/>
          <w:sz w:val="24"/>
          <w:szCs w:val="24"/>
        </w:rPr>
        <w:t>utml</w:t>
      </w:r>
      <w:proofErr w:type="spellEnd"/>
      <w:r w:rsidRPr="007251FD">
        <w:rPr>
          <w:rFonts w:ascii="Times New Roman" w:hAnsi="Times New Roman" w:cs="Times New Roman"/>
          <w:color w:val="auto"/>
          <w:sz w:val="24"/>
          <w:szCs w:val="24"/>
        </w:rPr>
        <w:t>.).</w:t>
      </w:r>
    </w:p>
    <w:p w:rsidR="005A32A4" w:rsidRPr="002F1685" w:rsidRDefault="005A32A4" w:rsidP="005A32A4">
      <w:pPr>
        <w:pStyle w:val="Sarakstarindkopa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1685">
        <w:rPr>
          <w:rFonts w:ascii="Times New Roman" w:hAnsi="Times New Roman" w:cs="Times New Roman"/>
          <w:b/>
          <w:sz w:val="24"/>
          <w:szCs w:val="24"/>
        </w:rPr>
        <w:t>Dalībnieka vizītkarte,</w:t>
      </w:r>
      <w:r w:rsidRPr="002F1685">
        <w:rPr>
          <w:rStyle w:val="st"/>
          <w:rFonts w:ascii="Times New Roman" w:hAnsi="Times New Roman" w:cs="Times New Roman"/>
          <w:sz w:val="24"/>
          <w:szCs w:val="24"/>
        </w:rPr>
        <w:t xml:space="preserve"> digitāli noformēta uz A5 formāta lapas atbilstoši noformējuma nosacījumiem (2.</w:t>
      </w:r>
      <w:r w:rsidRPr="002F1685">
        <w:rPr>
          <w:rFonts w:ascii="Times New Roman" w:hAnsi="Times New Roman" w:cs="Times New Roman"/>
        </w:rPr>
        <w:t> </w:t>
      </w:r>
      <w:r w:rsidRPr="002F1685">
        <w:rPr>
          <w:rStyle w:val="st"/>
          <w:rFonts w:ascii="Times New Roman" w:hAnsi="Times New Roman" w:cs="Times New Roman"/>
          <w:sz w:val="24"/>
          <w:szCs w:val="24"/>
        </w:rPr>
        <w:t>pielikums)</w:t>
      </w:r>
      <w:r w:rsidRPr="002F1685">
        <w:rPr>
          <w:rFonts w:ascii="Times New Roman" w:hAnsi="Times New Roman" w:cs="Times New Roman"/>
          <w:sz w:val="24"/>
          <w:szCs w:val="24"/>
        </w:rPr>
        <w:t>:</w:t>
      </w:r>
    </w:p>
    <w:p w:rsidR="005A32A4" w:rsidRPr="002F1685" w:rsidRDefault="005A32A4" w:rsidP="005A32A4">
      <w:pPr>
        <w:pStyle w:val="Sarakstarindkopa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F1685">
        <w:rPr>
          <w:rFonts w:ascii="Times New Roman" w:hAnsi="Times New Roman" w:cs="Times New Roman"/>
          <w:sz w:val="24"/>
          <w:szCs w:val="24"/>
          <w:lang w:val="en-US"/>
        </w:rPr>
        <w:t>ietver</w:t>
      </w:r>
      <w:proofErr w:type="spellEnd"/>
      <w:proofErr w:type="gram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paplašinātas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atbildes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jautājumiem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Kas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ir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tavs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izvēlētais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ierosmes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objekts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izstādei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?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Kāpēc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tu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izvēlējies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?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Kāda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ir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izstādes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>ideja</w:t>
      </w:r>
      <w:proofErr w:type="spellEnd"/>
      <w:r w:rsidRPr="002F1685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?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Vai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tu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zini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konkrētus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cilvēkus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kuriem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šī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izstāde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liktos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apskatīšanas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vērta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? Kur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notiks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iecerētā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izstāde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?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Kādi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darbi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tev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kā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kuratoram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būtu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jāveic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,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lai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 xml:space="preserve"> to </w:t>
      </w:r>
      <w:proofErr w:type="spellStart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īstenotu</w:t>
      </w:r>
      <w:proofErr w:type="spellEnd"/>
      <w:r w:rsidRPr="002F1685">
        <w:rPr>
          <w:rFonts w:ascii="Times New Roman" w:hAnsi="Times New Roman" w:cs="Times New Roman"/>
          <w:bCs/>
          <w:i/>
          <w:sz w:val="24"/>
          <w:szCs w:val="24"/>
          <w:lang w:val="en-US"/>
        </w:rPr>
        <w:t>?</w:t>
      </w:r>
    </w:p>
    <w:p w:rsidR="005A32A4" w:rsidRPr="002F1685" w:rsidRDefault="005A32A4" w:rsidP="005A32A4">
      <w:pPr>
        <w:pStyle w:val="Sarakstarindkopa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Konkursa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II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kārtai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izvirzīto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dalībnieku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vizītkarti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iesniedz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1685">
        <w:rPr>
          <w:rFonts w:ascii="Times New Roman" w:hAnsi="Times New Roman" w:cs="Times New Roman"/>
          <w:i/>
          <w:sz w:val="24"/>
          <w:szCs w:val="24"/>
          <w:lang w:val="en-US"/>
        </w:rPr>
        <w:t>MS Word</w:t>
      </w:r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formātā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uz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elektroniskā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pasta </w:t>
      </w:r>
      <w:proofErr w:type="spellStart"/>
      <w:r w:rsidRPr="002F1685">
        <w:rPr>
          <w:rFonts w:ascii="Times New Roman" w:hAnsi="Times New Roman" w:cs="Times New Roman"/>
          <w:sz w:val="24"/>
          <w:szCs w:val="24"/>
          <w:lang w:val="en-US"/>
        </w:rPr>
        <w:t>adresi</w:t>
      </w:r>
      <w:proofErr w:type="spellEnd"/>
      <w:r w:rsidRPr="002F1685">
        <w:rPr>
          <w:rFonts w:ascii="Times New Roman" w:hAnsi="Times New Roman" w:cs="Times New Roman"/>
          <w:sz w:val="24"/>
          <w:szCs w:val="24"/>
          <w:lang w:val="en-US"/>
        </w:rPr>
        <w:t xml:space="preserve"> - ilze.kupca@lnkc.gov.lv.</w:t>
      </w:r>
    </w:p>
    <w:p w:rsidR="00C7399D" w:rsidRDefault="005A32A4" w:rsidP="005A32A4">
      <w:pPr>
        <w:ind w:left="-284"/>
      </w:pPr>
      <w:r w:rsidRPr="007251FD">
        <w:rPr>
          <w:b/>
          <w:sz w:val="24"/>
          <w:szCs w:val="24"/>
          <w:lang w:val="lv-LV"/>
        </w:rPr>
        <w:t>Atslēgas vārdi:</w:t>
      </w:r>
      <w:r w:rsidRPr="007251FD">
        <w:rPr>
          <w:color w:val="5B9BD5"/>
          <w:sz w:val="24"/>
          <w:szCs w:val="24"/>
          <w:lang w:val="lv-LV"/>
        </w:rPr>
        <w:t xml:space="preserve"> </w:t>
      </w:r>
      <w:r w:rsidRPr="007251FD">
        <w:rPr>
          <w:i/>
          <w:sz w:val="24"/>
          <w:szCs w:val="24"/>
          <w:lang w:val="lv-LV"/>
        </w:rPr>
        <w:t xml:space="preserve">kurators, izstāde, vēstījums/ koncepcija, kultūrvide, ierosmes avots, izpēte, interpretācija, izstādes dizains, publiskā vide, </w:t>
      </w:r>
      <w:proofErr w:type="spellStart"/>
      <w:r w:rsidRPr="007251FD">
        <w:rPr>
          <w:i/>
          <w:sz w:val="24"/>
          <w:szCs w:val="24"/>
          <w:lang w:val="lv-LV"/>
        </w:rPr>
        <w:t>vizualizācija</w:t>
      </w:r>
      <w:proofErr w:type="spellEnd"/>
      <w:r w:rsidRPr="007251FD">
        <w:rPr>
          <w:i/>
          <w:sz w:val="24"/>
          <w:szCs w:val="24"/>
          <w:lang w:val="lv-LV"/>
        </w:rPr>
        <w:t xml:space="preserve">, kolāža, </w:t>
      </w:r>
      <w:proofErr w:type="spellStart"/>
      <w:r w:rsidRPr="007251FD">
        <w:rPr>
          <w:i/>
          <w:sz w:val="24"/>
          <w:szCs w:val="24"/>
          <w:lang w:val="lv-LV"/>
        </w:rPr>
        <w:t>asamblāža</w:t>
      </w:r>
      <w:proofErr w:type="spellEnd"/>
      <w:r w:rsidRPr="007251FD">
        <w:rPr>
          <w:i/>
          <w:sz w:val="24"/>
          <w:szCs w:val="24"/>
          <w:lang w:val="lv-LV"/>
        </w:rPr>
        <w:t>, instalācija.</w:t>
      </w:r>
    </w:p>
    <w:sectPr w:rsidR="00C7399D" w:rsidSect="005A32A4">
      <w:pgSz w:w="11906" w:h="16838"/>
      <w:pgMar w:top="1440" w:right="15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3250F"/>
    <w:multiLevelType w:val="multilevel"/>
    <w:tmpl w:val="DF00A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+mn-e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eastAsia="+mn-ea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eastAsia="+mn-e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+mn-e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+mn-e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+mn-e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+mn-e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+mn-e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+mn-ea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2A4"/>
    <w:rsid w:val="005A32A4"/>
    <w:rsid w:val="0062242F"/>
    <w:rsid w:val="00656B06"/>
    <w:rsid w:val="00C7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947B848-1F81-497C-AF96-9A57F2317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A32A4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st">
    <w:name w:val="st"/>
    <w:rsid w:val="005A32A4"/>
  </w:style>
  <w:style w:type="paragraph" w:styleId="Sarakstarindkopa">
    <w:name w:val="List Paragraph"/>
    <w:uiPriority w:val="34"/>
    <w:qFormat/>
    <w:rsid w:val="005A32A4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  <w:bdr w:val="nil"/>
      <w:lang w:eastAsia="lv-LV"/>
    </w:rPr>
  </w:style>
  <w:style w:type="paragraph" w:customStyle="1" w:styleId="BodyA">
    <w:name w:val="Body A"/>
    <w:rsid w:val="005A32A4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1992</Words>
  <Characters>1136</Characters>
  <Application>Microsoft Office Word</Application>
  <DocSecurity>4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Birojs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Kupca Ilze</dc:creator>
  <cp:keywords/>
  <dc:description/>
  <cp:lastModifiedBy>Kalve Mara</cp:lastModifiedBy>
  <cp:revision>2</cp:revision>
  <dcterms:created xsi:type="dcterms:W3CDTF">2020-10-19T08:05:00Z</dcterms:created>
  <dcterms:modified xsi:type="dcterms:W3CDTF">2020-10-19T08:05:00Z</dcterms:modified>
</cp:coreProperties>
</file>