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2A52F" w14:textId="77777777" w:rsidR="00DD1C5C" w:rsidRDefault="00DD1C5C" w:rsidP="00DD1C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C162167" wp14:editId="7DBA9399">
            <wp:extent cx="2511706" cy="364265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09" cy="36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7CC18" w14:textId="77777777" w:rsidR="00DD1C5C" w:rsidRDefault="00DD1C5C" w:rsidP="008E54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DB49F" w14:textId="77777777" w:rsidR="00BC356A" w:rsidRDefault="0097093B" w:rsidP="00970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C9">
        <w:rPr>
          <w:rFonts w:ascii="Times New Roman" w:hAnsi="Times New Roman" w:cs="Times New Roman"/>
          <w:b/>
          <w:sz w:val="28"/>
          <w:szCs w:val="28"/>
        </w:rPr>
        <w:t>Latviskās zīmes, forma, tradīcijas</w:t>
      </w:r>
      <w:r w:rsidR="00F54AC9">
        <w:rPr>
          <w:rFonts w:ascii="Times New Roman" w:hAnsi="Times New Roman" w:cs="Times New Roman"/>
          <w:b/>
          <w:sz w:val="28"/>
          <w:szCs w:val="28"/>
        </w:rPr>
        <w:t>.</w:t>
      </w:r>
    </w:p>
    <w:p w14:paraId="603713FF" w14:textId="77777777" w:rsidR="00F54AC9" w:rsidRPr="00F54AC9" w:rsidRDefault="00F54AC9" w:rsidP="00970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Mg.art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Daina Kraukle</w:t>
      </w:r>
    </w:p>
    <w:p w14:paraId="3C070E7B" w14:textId="77777777" w:rsidR="00DD1C5C" w:rsidRDefault="00DD1C5C" w:rsidP="008E54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34D49" w14:textId="77777777" w:rsidR="00F54AC9" w:rsidRDefault="00F54AC9" w:rsidP="00F225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Latvijas Etnogrāfiskā brīvdabas muzeja Krājuma nodaļas vadītāja </w:t>
      </w:r>
      <w:r w:rsidR="005A5776" w:rsidRPr="00F54AC9">
        <w:rPr>
          <w:rFonts w:ascii="Times New Roman" w:hAnsi="Times New Roman" w:cs="Times New Roman"/>
          <w:b/>
          <w:sz w:val="24"/>
          <w:szCs w:val="24"/>
        </w:rPr>
        <w:t>D</w:t>
      </w:r>
      <w:r w:rsidRPr="00F54AC9">
        <w:rPr>
          <w:rFonts w:ascii="Times New Roman" w:hAnsi="Times New Roman" w:cs="Times New Roman"/>
          <w:b/>
          <w:sz w:val="24"/>
          <w:szCs w:val="24"/>
        </w:rPr>
        <w:t>aina</w:t>
      </w:r>
      <w:r w:rsidR="005A5776" w:rsidRPr="00DD1C5C">
        <w:rPr>
          <w:rFonts w:ascii="Times New Roman" w:hAnsi="Times New Roman" w:cs="Times New Roman"/>
          <w:sz w:val="24"/>
          <w:szCs w:val="24"/>
        </w:rPr>
        <w:t xml:space="preserve"> </w:t>
      </w:r>
      <w:r w:rsidRPr="00F54AC9">
        <w:rPr>
          <w:rFonts w:ascii="Times New Roman" w:hAnsi="Times New Roman" w:cs="Times New Roman"/>
          <w:b/>
          <w:sz w:val="24"/>
          <w:szCs w:val="24"/>
        </w:rPr>
        <w:t>Kraukle</w:t>
      </w:r>
      <w:r w:rsidR="005A5776" w:rsidRPr="00DD1C5C">
        <w:rPr>
          <w:rFonts w:ascii="Times New Roman" w:hAnsi="Times New Roman" w:cs="Times New Roman"/>
          <w:sz w:val="24"/>
          <w:szCs w:val="24"/>
        </w:rPr>
        <w:t xml:space="preserve"> kopš 1985. gada strādā muzejā. Beigusi E</w:t>
      </w:r>
      <w:r>
        <w:rPr>
          <w:rFonts w:ascii="Times New Roman" w:hAnsi="Times New Roman" w:cs="Times New Roman"/>
          <w:sz w:val="24"/>
          <w:szCs w:val="24"/>
        </w:rPr>
        <w:t>mīla Dārziņa mūzikas vidusskolu</w:t>
      </w:r>
      <w:r w:rsidR="005A5776" w:rsidRPr="00DD1C5C">
        <w:rPr>
          <w:rFonts w:ascii="Times New Roman" w:hAnsi="Times New Roman" w:cs="Times New Roman"/>
          <w:sz w:val="24"/>
          <w:szCs w:val="24"/>
        </w:rPr>
        <w:t xml:space="preserve">, kā arī Latvijas Mākslas akadēmiju Mākslas vēstures un teorijas specialitātē. No 1985. līdz 2015. gadam ir viena no Latvijas Etnogrāfiskā brīvdabas muzeja </w:t>
      </w:r>
      <w:r w:rsidR="003F7E4A">
        <w:rPr>
          <w:rFonts w:ascii="Times New Roman" w:hAnsi="Times New Roman" w:cs="Times New Roman"/>
          <w:sz w:val="24"/>
          <w:szCs w:val="24"/>
        </w:rPr>
        <w:t>Latviešu tautas lietišķās mākslas darinājumu G</w:t>
      </w:r>
      <w:r w:rsidR="005A5776" w:rsidRPr="00DD1C5C">
        <w:rPr>
          <w:rFonts w:ascii="Times New Roman" w:hAnsi="Times New Roman" w:cs="Times New Roman"/>
          <w:sz w:val="24"/>
          <w:szCs w:val="24"/>
        </w:rPr>
        <w:t>adatirgu rīkotājām</w:t>
      </w:r>
      <w:r w:rsidR="003F7E4A">
        <w:rPr>
          <w:rFonts w:ascii="Times New Roman" w:hAnsi="Times New Roman" w:cs="Times New Roman"/>
          <w:sz w:val="24"/>
          <w:szCs w:val="24"/>
        </w:rPr>
        <w:t xml:space="preserve"> un Ekspertu komisijas locekle</w:t>
      </w:r>
      <w:r w:rsidR="005A5776" w:rsidRPr="00DD1C5C">
        <w:rPr>
          <w:rFonts w:ascii="Times New Roman" w:hAnsi="Times New Roman" w:cs="Times New Roman"/>
          <w:sz w:val="24"/>
          <w:szCs w:val="24"/>
        </w:rPr>
        <w:t>, par ko 2005. gadā saņēmusi Lielo folkloras gada balvu</w:t>
      </w:r>
      <w:r w:rsidR="003F7E4A">
        <w:rPr>
          <w:rFonts w:ascii="Times New Roman" w:hAnsi="Times New Roman" w:cs="Times New Roman"/>
          <w:sz w:val="24"/>
          <w:szCs w:val="24"/>
        </w:rPr>
        <w:t xml:space="preserve">. </w:t>
      </w:r>
      <w:r w:rsidR="005A5776" w:rsidRPr="00DD1C5C">
        <w:rPr>
          <w:rFonts w:ascii="Times New Roman" w:hAnsi="Times New Roman" w:cs="Times New Roman"/>
          <w:sz w:val="24"/>
          <w:szCs w:val="24"/>
        </w:rPr>
        <w:t xml:space="preserve">2006. gadā šī balva piešķirta otrreiz kā daudzu izstāžu autorei un iekārtotājai. </w:t>
      </w:r>
    </w:p>
    <w:p w14:paraId="6078EA18" w14:textId="77777777" w:rsidR="00C03021" w:rsidRDefault="00F54AC9" w:rsidP="00F22556">
      <w:pPr>
        <w:spacing w:after="0" w:line="240" w:lineRule="auto"/>
        <w:ind w:right="-759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D.Kraukle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 bijusi zinātniska konsultante</w:t>
      </w:r>
      <w:r w:rsidR="003F7E4A" w:rsidRPr="003F7E4A">
        <w:rPr>
          <w:rFonts w:ascii="Times New Roman" w:hAnsi="Times New Roman" w:cs="Times New Roman"/>
          <w:sz w:val="24"/>
          <w:szCs w:val="24"/>
        </w:rPr>
        <w:t xml:space="preserve"> </w:t>
      </w:r>
      <w:r w:rsidR="003F7E4A">
        <w:rPr>
          <w:rFonts w:ascii="Times New Roman" w:hAnsi="Times New Roman" w:cs="Times New Roman"/>
          <w:sz w:val="24"/>
          <w:szCs w:val="24"/>
        </w:rPr>
        <w:t xml:space="preserve">XXII, </w:t>
      </w:r>
      <w:r w:rsidR="003F7E4A" w:rsidRPr="003F7E4A">
        <w:rPr>
          <w:rFonts w:ascii="Times New Roman" w:hAnsi="Times New Roman" w:cs="Times New Roman"/>
          <w:sz w:val="24"/>
          <w:szCs w:val="24"/>
        </w:rPr>
        <w:t>XXIII Vispārējos latviešu Dziesmu svētkos,</w:t>
      </w:r>
      <w:r w:rsidR="003F7E4A">
        <w:rPr>
          <w:rFonts w:ascii="Times New Roman" w:hAnsi="Times New Roman" w:cs="Times New Roman"/>
          <w:sz w:val="24"/>
          <w:szCs w:val="24"/>
        </w:rPr>
        <w:t xml:space="preserve"> </w:t>
      </w:r>
      <w:r w:rsidR="003F7E4A" w:rsidRPr="003F7E4A">
        <w:rPr>
          <w:rFonts w:ascii="Times New Roman" w:hAnsi="Times New Roman" w:cs="Times New Roman"/>
          <w:sz w:val="24"/>
          <w:szCs w:val="24"/>
        </w:rPr>
        <w:t>Lielās Folkloras balvas piešķiršanas komisijas locekle,</w:t>
      </w:r>
      <w:r w:rsidR="003F7E4A">
        <w:rPr>
          <w:rFonts w:ascii="Times New Roman" w:hAnsi="Times New Roman" w:cs="Times New Roman"/>
          <w:sz w:val="24"/>
          <w:szCs w:val="24"/>
        </w:rPr>
        <w:t xml:space="preserve"> </w:t>
      </w:r>
      <w:r w:rsidR="003F7E4A" w:rsidRPr="003F7E4A">
        <w:rPr>
          <w:rFonts w:ascii="Times New Roman" w:hAnsi="Times New Roman" w:cs="Times New Roman"/>
          <w:sz w:val="24"/>
          <w:szCs w:val="24"/>
        </w:rPr>
        <w:t>XXII Vispārējo latviešu Dziesmu svētku Tautas tērpu skates vērtēšanas komisijas locekle</w:t>
      </w:r>
      <w:r w:rsidR="003F7E4A">
        <w:rPr>
          <w:rFonts w:ascii="Times New Roman" w:hAnsi="Times New Roman" w:cs="Times New Roman"/>
          <w:sz w:val="24"/>
          <w:szCs w:val="24"/>
        </w:rPr>
        <w:t xml:space="preserve">, strādājusi </w:t>
      </w:r>
      <w:r w:rsidR="003F7E4A" w:rsidRPr="003F7E4A">
        <w:rPr>
          <w:rFonts w:ascii="Times New Roman" w:hAnsi="Times New Roman" w:cs="Times New Roman"/>
          <w:sz w:val="24"/>
          <w:szCs w:val="24"/>
        </w:rPr>
        <w:t>XII Latvijas Skolu jaunatnes dziesmu un deju svē</w:t>
      </w:r>
      <w:bookmarkStart w:id="0" w:name="_GoBack"/>
      <w:bookmarkEnd w:id="0"/>
      <w:r w:rsidR="003F7E4A" w:rsidRPr="003F7E4A">
        <w:rPr>
          <w:rFonts w:ascii="Times New Roman" w:hAnsi="Times New Roman" w:cs="Times New Roman"/>
          <w:sz w:val="24"/>
          <w:szCs w:val="24"/>
        </w:rPr>
        <w:t xml:space="preserve">tku Tautas deju  lielkoncerta “Saule vija zelta rotu” un XXVI Vispārējo latviešu Dziesmu un XVI Deju svētku uzveduma </w:t>
      </w:r>
      <w:r w:rsidR="003F7E4A">
        <w:rPr>
          <w:rFonts w:ascii="Times New Roman" w:hAnsi="Times New Roman" w:cs="Times New Roman"/>
          <w:sz w:val="24"/>
          <w:szCs w:val="24"/>
        </w:rPr>
        <w:t>“M</w:t>
      </w:r>
      <w:r w:rsidR="003F7E4A" w:rsidRPr="003F7E4A">
        <w:rPr>
          <w:rFonts w:ascii="Times New Roman" w:hAnsi="Times New Roman" w:cs="Times New Roman"/>
          <w:sz w:val="24"/>
          <w:szCs w:val="24"/>
        </w:rPr>
        <w:t>āras zeme</w:t>
      </w:r>
      <w:r w:rsidR="003F7E4A">
        <w:rPr>
          <w:rFonts w:ascii="Times New Roman" w:hAnsi="Times New Roman" w:cs="Times New Roman"/>
          <w:sz w:val="24"/>
          <w:szCs w:val="24"/>
        </w:rPr>
        <w:t>”</w:t>
      </w:r>
      <w:r w:rsidR="003F7E4A" w:rsidRPr="003F7E4A">
        <w:rPr>
          <w:rFonts w:ascii="Times New Roman" w:hAnsi="Times New Roman" w:cs="Times New Roman"/>
          <w:sz w:val="24"/>
          <w:szCs w:val="24"/>
        </w:rPr>
        <w:t xml:space="preserve"> radošajās darba grupā</w:t>
      </w:r>
      <w:r w:rsidR="003F7E4A">
        <w:rPr>
          <w:rFonts w:ascii="Times New Roman" w:hAnsi="Times New Roman" w:cs="Times New Roman"/>
          <w:sz w:val="24"/>
          <w:szCs w:val="24"/>
        </w:rPr>
        <w:t xml:space="preserve">. Ir Latvijas Nacionālā kultūras centra Tradicionālās kultūras nozares padomes eksperte, </w:t>
      </w:r>
      <w:r w:rsidR="00C03021">
        <w:rPr>
          <w:rFonts w:ascii="Times New Roman" w:hAnsi="Times New Roman" w:cs="Times New Roman"/>
          <w:sz w:val="24"/>
          <w:szCs w:val="24"/>
        </w:rPr>
        <w:t xml:space="preserve">bijusi Tautas lietišķās padomes, Tautas tērpu komisijas locekle, </w:t>
      </w:r>
      <w:r w:rsidR="003F7E4A">
        <w:rPr>
          <w:rFonts w:ascii="Times New Roman" w:hAnsi="Times New Roman" w:cs="Times New Roman"/>
          <w:sz w:val="24"/>
          <w:szCs w:val="24"/>
        </w:rPr>
        <w:t>d</w:t>
      </w:r>
      <w:r w:rsidR="00C03021">
        <w:rPr>
          <w:rFonts w:ascii="Times New Roman" w:hAnsi="Times New Roman" w:cs="Times New Roman"/>
          <w:sz w:val="24"/>
          <w:szCs w:val="24"/>
        </w:rPr>
        <w:t xml:space="preserve">arbojusies Valsts kultūrkapitālā gan kā tā padomes locekle, gan </w:t>
      </w:r>
      <w:r w:rsidR="00C03021" w:rsidRPr="00C03021">
        <w:rPr>
          <w:rFonts w:ascii="Times New Roman" w:hAnsi="Times New Roman" w:cs="Times New Roman"/>
          <w:sz w:val="24"/>
          <w:szCs w:val="24"/>
        </w:rPr>
        <w:t>Kultūras mantojuma, Tradicionālās kultūras nozares ekspertu komisiju eksperte.</w:t>
      </w:r>
    </w:p>
    <w:p w14:paraId="19B98F3C" w14:textId="77777777" w:rsidR="00C03021" w:rsidRDefault="005A5776" w:rsidP="00F22556">
      <w:pPr>
        <w:spacing w:after="0" w:line="240" w:lineRule="auto"/>
        <w:ind w:right="-759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D1C5C">
        <w:rPr>
          <w:rFonts w:ascii="Times New Roman" w:hAnsi="Times New Roman" w:cs="Times New Roman"/>
          <w:sz w:val="24"/>
          <w:szCs w:val="24"/>
        </w:rPr>
        <w:t>D</w:t>
      </w:r>
      <w:r w:rsidR="00F54AC9">
        <w:rPr>
          <w:rFonts w:ascii="Times New Roman" w:hAnsi="Times New Roman" w:cs="Times New Roman"/>
          <w:sz w:val="24"/>
          <w:szCs w:val="24"/>
        </w:rPr>
        <w:t>.</w:t>
      </w:r>
      <w:r w:rsidRPr="00DD1C5C">
        <w:rPr>
          <w:rFonts w:ascii="Times New Roman" w:hAnsi="Times New Roman" w:cs="Times New Roman"/>
          <w:sz w:val="24"/>
          <w:szCs w:val="24"/>
        </w:rPr>
        <w:t>Kraukle</w:t>
      </w:r>
      <w:proofErr w:type="spellEnd"/>
      <w:r w:rsidRPr="00DD1C5C">
        <w:rPr>
          <w:rFonts w:ascii="Times New Roman" w:hAnsi="Times New Roman" w:cs="Times New Roman"/>
          <w:sz w:val="24"/>
          <w:szCs w:val="24"/>
        </w:rPr>
        <w:t xml:space="preserve"> ir piecu grāmatu par ornamentu</w:t>
      </w:r>
      <w:r w:rsidR="00C03021">
        <w:rPr>
          <w:rFonts w:ascii="Times New Roman" w:hAnsi="Times New Roman" w:cs="Times New Roman"/>
          <w:sz w:val="24"/>
          <w:szCs w:val="24"/>
        </w:rPr>
        <w:t xml:space="preserve"> (</w:t>
      </w:r>
      <w:r w:rsidR="003F6FE0">
        <w:rPr>
          <w:rFonts w:ascii="Times New Roman" w:hAnsi="Times New Roman" w:cs="Times New Roman"/>
          <w:sz w:val="24"/>
          <w:szCs w:val="24"/>
        </w:rPr>
        <w:t xml:space="preserve">Latviskais rotājošais raksts, Ornaments. Ceļvedis latvisko zīmju pasaulē, Iepazīsti latviešu ornamentus!, </w:t>
      </w:r>
      <w:proofErr w:type="spellStart"/>
      <w:r w:rsidR="003F6FE0">
        <w:rPr>
          <w:rFonts w:ascii="Times New Roman" w:hAnsi="Times New Roman" w:cs="Times New Roman"/>
          <w:sz w:val="24"/>
          <w:szCs w:val="24"/>
        </w:rPr>
        <w:t>Latvian</w:t>
      </w:r>
      <w:proofErr w:type="spellEnd"/>
      <w:r w:rsidR="003F6FE0">
        <w:rPr>
          <w:rFonts w:ascii="Times New Roman" w:hAnsi="Times New Roman" w:cs="Times New Roman"/>
          <w:sz w:val="24"/>
          <w:szCs w:val="24"/>
        </w:rPr>
        <w:t xml:space="preserve"> Ornament, Latviešu ornaments, Latviešu rakstu zīmes, </w:t>
      </w:r>
      <w:proofErr w:type="spellStart"/>
      <w:r w:rsidR="003F6FE0">
        <w:rPr>
          <w:rFonts w:ascii="Times New Roman" w:hAnsi="Times New Roman" w:cs="Times New Roman"/>
          <w:sz w:val="24"/>
          <w:szCs w:val="24"/>
        </w:rPr>
        <w:t>Latvian</w:t>
      </w:r>
      <w:proofErr w:type="spellEnd"/>
      <w:r w:rsidR="003F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E0">
        <w:rPr>
          <w:rFonts w:ascii="Times New Roman" w:hAnsi="Times New Roman" w:cs="Times New Roman"/>
          <w:sz w:val="24"/>
          <w:szCs w:val="24"/>
        </w:rPr>
        <w:t>Desing</w:t>
      </w:r>
      <w:proofErr w:type="spellEnd"/>
      <w:r w:rsidR="003F6FE0">
        <w:rPr>
          <w:rFonts w:ascii="Times New Roman" w:hAnsi="Times New Roman" w:cs="Times New Roman"/>
          <w:sz w:val="24"/>
          <w:szCs w:val="24"/>
        </w:rPr>
        <w:t>)</w:t>
      </w:r>
      <w:r w:rsidRPr="00DD1C5C">
        <w:rPr>
          <w:rFonts w:ascii="Times New Roman" w:hAnsi="Times New Roman" w:cs="Times New Roman"/>
          <w:sz w:val="24"/>
          <w:szCs w:val="24"/>
        </w:rPr>
        <w:t xml:space="preserve"> un piecu grāmatu par gadatirgiem Latvijā </w:t>
      </w:r>
      <w:r w:rsidR="003F6FE0">
        <w:rPr>
          <w:rFonts w:ascii="Times New Roman" w:hAnsi="Times New Roman" w:cs="Times New Roman"/>
          <w:sz w:val="24"/>
          <w:szCs w:val="24"/>
        </w:rPr>
        <w:t xml:space="preserve">(Gadatirgi. Kurzeme, Latgale, Vidzeme, Zemgale, Rīga. Latvijas Etnogrāfiskais brīvdabas muzejs) </w:t>
      </w:r>
      <w:r w:rsidRPr="00DD1C5C">
        <w:rPr>
          <w:rFonts w:ascii="Times New Roman" w:hAnsi="Times New Roman" w:cs="Times New Roman"/>
          <w:sz w:val="24"/>
          <w:szCs w:val="24"/>
        </w:rPr>
        <w:t>autore.</w:t>
      </w:r>
      <w:r w:rsidR="003F6FE0">
        <w:rPr>
          <w:rFonts w:ascii="Times New Roman" w:hAnsi="Times New Roman" w:cs="Times New Roman"/>
          <w:sz w:val="24"/>
          <w:szCs w:val="24"/>
        </w:rPr>
        <w:t xml:space="preserve"> </w:t>
      </w:r>
      <w:r w:rsidR="00C03021">
        <w:rPr>
          <w:rFonts w:ascii="Times New Roman" w:hAnsi="Times New Roman" w:cs="Times New Roman"/>
          <w:sz w:val="24"/>
          <w:szCs w:val="24"/>
        </w:rPr>
        <w:t>Šogad ir izdota grāmata</w:t>
      </w:r>
      <w:r w:rsidR="003F6FE0">
        <w:rPr>
          <w:rFonts w:ascii="Times New Roman" w:hAnsi="Times New Roman" w:cs="Times New Roman"/>
          <w:sz w:val="24"/>
          <w:szCs w:val="24"/>
        </w:rPr>
        <w:t xml:space="preserve"> “Dienvidlatgalē austās segas”.</w:t>
      </w:r>
    </w:p>
    <w:p w14:paraId="7EB8B594" w14:textId="77777777" w:rsidR="003F6FE0" w:rsidRDefault="003F6FE0" w:rsidP="00F22556">
      <w:pPr>
        <w:spacing w:after="0" w:line="240" w:lineRule="auto"/>
        <w:ind w:right="-759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D.Kraukle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sniedz konsultācijas, tiek intervēta par latviešu ornamentiem.</w:t>
      </w:r>
    </w:p>
    <w:p w14:paraId="0F1AE53B" w14:textId="77777777" w:rsidR="003F6FE0" w:rsidRDefault="003F6FE0" w:rsidP="00F22556">
      <w:pPr>
        <w:spacing w:after="0" w:line="240" w:lineRule="auto"/>
        <w:ind w:right="-759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Seminārā Daina Kraukle dalīsies ar savām zināšanām par ornamenta veidošanos, tā veidiem, attēlojumu dažādos priekšmetos, dažādos veidos. </w:t>
      </w:r>
      <w:r w:rsidR="004D179B">
        <w:rPr>
          <w:rFonts w:ascii="Times New Roman" w:hAnsi="Times New Roman" w:cs="Times New Roman"/>
          <w:sz w:val="24"/>
          <w:szCs w:val="24"/>
        </w:rPr>
        <w:t>Semināra dalībnieki varēs attālināti viesoties Brīvdabas muzeja krājumā, iepazīt dažādus vēsturiskus priekšmetus.</w:t>
      </w:r>
    </w:p>
    <w:p w14:paraId="15D8C2A8" w14:textId="77777777" w:rsidR="00C03021" w:rsidRDefault="00C03021" w:rsidP="00F22556">
      <w:pPr>
        <w:spacing w:after="0" w:line="240" w:lineRule="auto"/>
        <w:ind w:right="-759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B05FAE" w14:textId="77777777" w:rsidR="00C03021" w:rsidRDefault="00C03021" w:rsidP="00F22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5355FB" w14:textId="77777777" w:rsidR="00C03021" w:rsidRDefault="00C03021" w:rsidP="00F22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3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76"/>
    <w:rsid w:val="00072B2B"/>
    <w:rsid w:val="000D315A"/>
    <w:rsid w:val="0027068C"/>
    <w:rsid w:val="002A1732"/>
    <w:rsid w:val="002F4C4F"/>
    <w:rsid w:val="00356468"/>
    <w:rsid w:val="003B31F8"/>
    <w:rsid w:val="003F6FE0"/>
    <w:rsid w:val="003F7E4A"/>
    <w:rsid w:val="00494C61"/>
    <w:rsid w:val="004D179B"/>
    <w:rsid w:val="004F5439"/>
    <w:rsid w:val="00504212"/>
    <w:rsid w:val="00575BA0"/>
    <w:rsid w:val="005A03C9"/>
    <w:rsid w:val="005A5776"/>
    <w:rsid w:val="005E1FEA"/>
    <w:rsid w:val="007B5623"/>
    <w:rsid w:val="0084056B"/>
    <w:rsid w:val="008965FB"/>
    <w:rsid w:val="008E5476"/>
    <w:rsid w:val="008E7471"/>
    <w:rsid w:val="008F6DA0"/>
    <w:rsid w:val="00966547"/>
    <w:rsid w:val="0097093B"/>
    <w:rsid w:val="00B0228E"/>
    <w:rsid w:val="00BA46E9"/>
    <w:rsid w:val="00BB4AF6"/>
    <w:rsid w:val="00BC356A"/>
    <w:rsid w:val="00C03021"/>
    <w:rsid w:val="00CC23BE"/>
    <w:rsid w:val="00D03160"/>
    <w:rsid w:val="00DD1C5C"/>
    <w:rsid w:val="00E1333B"/>
    <w:rsid w:val="00EE10FC"/>
    <w:rsid w:val="00F02E39"/>
    <w:rsid w:val="00F22556"/>
    <w:rsid w:val="00F47187"/>
    <w:rsid w:val="00F5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33FE6"/>
  <w15:chartTrackingRefBased/>
  <w15:docId w15:val="{F9A8D599-97ED-4C01-8915-FB2979EB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</dc:creator>
  <cp:keywords/>
  <dc:description/>
  <cp:lastModifiedBy>Kazlauskiene Lana</cp:lastModifiedBy>
  <cp:revision>3</cp:revision>
  <dcterms:created xsi:type="dcterms:W3CDTF">2020-10-28T09:21:00Z</dcterms:created>
  <dcterms:modified xsi:type="dcterms:W3CDTF">2020-10-30T06:57:00Z</dcterms:modified>
</cp:coreProperties>
</file>