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74B3" w14:textId="77777777" w:rsidR="00726927" w:rsidRPr="00B54572" w:rsidRDefault="00726927" w:rsidP="00330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06A3B87" w14:textId="1C0E0C3E" w:rsidR="006D4D50" w:rsidRPr="00617E76" w:rsidRDefault="00617E76" w:rsidP="00A756E3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617E76">
        <w:rPr>
          <w:rFonts w:ascii="Times New Roman" w:hAnsi="Times New Roman"/>
          <w:b/>
          <w:sz w:val="28"/>
          <w:szCs w:val="28"/>
        </w:rPr>
        <w:t>LATGALES TRADĪCIJU ILGTSPĒJA MŪSDIENU VIDĒ</w:t>
      </w:r>
    </w:p>
    <w:p w14:paraId="7FAF2ACE" w14:textId="2D6860DE" w:rsidR="00B54572" w:rsidRPr="00617E76" w:rsidRDefault="00B54572" w:rsidP="00A756E3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14:paraId="0EDEB16A" w14:textId="6A8EE675" w:rsidR="00617E76" w:rsidRPr="00617E76" w:rsidRDefault="00617E76" w:rsidP="00617E76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Theme="minorHAnsi" w:hAnsiTheme="minorHAnsi"/>
          <w:b/>
          <w:kern w:val="2"/>
          <w:sz w:val="24"/>
          <w:szCs w:val="24"/>
          <w:lang w:eastAsia="zh-CN"/>
        </w:rPr>
      </w:pPr>
      <w:r w:rsidRPr="00617E76">
        <w:rPr>
          <w:rFonts w:asciiTheme="minorHAnsi" w:hAnsiTheme="minorHAnsi"/>
          <w:b/>
          <w:kern w:val="2"/>
          <w:sz w:val="24"/>
          <w:szCs w:val="24"/>
          <w:lang w:eastAsia="zh-CN"/>
        </w:rPr>
        <w:t>seminārs</w:t>
      </w:r>
    </w:p>
    <w:p w14:paraId="3888D257" w14:textId="0CE02B02" w:rsidR="00B54572" w:rsidRPr="00617E76" w:rsidRDefault="00B54572" w:rsidP="00A756E3">
      <w:pPr>
        <w:spacing w:after="0" w:line="240" w:lineRule="auto"/>
        <w:jc w:val="center"/>
        <w:rPr>
          <w:rFonts w:asciiTheme="minorHAnsi" w:hAnsiTheme="minorHAnsi"/>
          <w:b/>
          <w:kern w:val="2"/>
          <w:sz w:val="28"/>
          <w:szCs w:val="28"/>
          <w:lang w:eastAsia="zh-CN"/>
        </w:rPr>
      </w:pPr>
      <w:r w:rsidRPr="00617E76">
        <w:rPr>
          <w:rFonts w:asciiTheme="minorHAnsi" w:hAnsiTheme="minorHAnsi"/>
          <w:b/>
          <w:kern w:val="2"/>
          <w:sz w:val="28"/>
          <w:szCs w:val="28"/>
          <w:lang w:eastAsia="zh-CN"/>
        </w:rPr>
        <w:t xml:space="preserve">Tradīciju ilgtspēja: nemateriālā kultūras mantojuma </w:t>
      </w:r>
    </w:p>
    <w:p w14:paraId="10AEA97A" w14:textId="77777777" w:rsidR="00617E76" w:rsidRDefault="00B54572" w:rsidP="00617E7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617E76">
        <w:rPr>
          <w:rFonts w:asciiTheme="minorHAnsi" w:hAnsiTheme="minorHAnsi"/>
          <w:b/>
          <w:kern w:val="2"/>
          <w:sz w:val="28"/>
          <w:szCs w:val="28"/>
          <w:lang w:eastAsia="zh-CN"/>
        </w:rPr>
        <w:t>saglabāšanas</w:t>
      </w:r>
      <w:r w:rsidR="008E4C7C" w:rsidRPr="00617E76">
        <w:rPr>
          <w:rFonts w:asciiTheme="minorHAnsi" w:hAnsiTheme="minorHAnsi"/>
          <w:b/>
          <w:kern w:val="2"/>
          <w:sz w:val="28"/>
          <w:szCs w:val="28"/>
          <w:lang w:eastAsia="zh-CN"/>
        </w:rPr>
        <w:t xml:space="preserve"> un popularizēšanas stratēģijas</w:t>
      </w:r>
    </w:p>
    <w:p w14:paraId="48462D6D" w14:textId="14976FF4" w:rsidR="00C776CE" w:rsidRPr="00617E76" w:rsidRDefault="00F5572E" w:rsidP="00617E7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617E76">
        <w:rPr>
          <w:rFonts w:ascii="Times New Roman" w:hAnsi="Times New Roman"/>
          <w:b/>
          <w:kern w:val="2"/>
          <w:sz w:val="28"/>
          <w:szCs w:val="28"/>
          <w:lang w:eastAsia="zh-CN"/>
        </w:rPr>
        <w:br/>
      </w:r>
      <w:r w:rsidRPr="00617E7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2021. gada 14. janvārī</w:t>
      </w:r>
      <w:r w:rsidRPr="00617E76">
        <w:rPr>
          <w:rFonts w:ascii="Times New Roman" w:hAnsi="Times New Roman"/>
          <w:sz w:val="24"/>
          <w:szCs w:val="24"/>
        </w:rPr>
        <w:br/>
        <w:t>t</w:t>
      </w:r>
      <w:r w:rsidR="00AE7B7A" w:rsidRPr="00617E76">
        <w:rPr>
          <w:rFonts w:ascii="Times New Roman" w:hAnsi="Times New Roman"/>
          <w:sz w:val="24"/>
          <w:szCs w:val="24"/>
        </w:rPr>
        <w:t>iešsaistē,</w:t>
      </w:r>
      <w:r w:rsidR="00ED08EA" w:rsidRPr="00617E76">
        <w:rPr>
          <w:rFonts w:ascii="Times New Roman" w:hAnsi="Times New Roman"/>
          <w:sz w:val="24"/>
          <w:szCs w:val="24"/>
        </w:rPr>
        <w:t xml:space="preserve"> youtube.com </w:t>
      </w:r>
      <w:r w:rsidR="00AE7B7A" w:rsidRPr="00617E76">
        <w:rPr>
          <w:rFonts w:ascii="Times New Roman" w:hAnsi="Times New Roman"/>
          <w:sz w:val="24"/>
          <w:szCs w:val="24"/>
        </w:rPr>
        <w:t>platformā</w:t>
      </w:r>
    </w:p>
    <w:p w14:paraId="7036DB19" w14:textId="29E337CB" w:rsidR="0087172E" w:rsidRPr="00617E76" w:rsidRDefault="00C655A2" w:rsidP="0087172E">
      <w:pPr>
        <w:widowControl w:val="0"/>
        <w:shd w:val="clear" w:color="auto" w:fill="FFFFFF"/>
        <w:suppressAutoHyphens/>
        <w:spacing w:before="150" w:after="15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617E7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PPROGRAMMA</w:t>
      </w:r>
    </w:p>
    <w:p w14:paraId="5183948A" w14:textId="77777777" w:rsidR="00ED7AEE" w:rsidRPr="00B54572" w:rsidRDefault="00ED7AEE" w:rsidP="00ED7AEE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Semināru </w:t>
      </w:r>
      <w:proofErr w:type="spellStart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moderē</w:t>
      </w:r>
      <w:proofErr w:type="spellEnd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: </w:t>
      </w:r>
    </w:p>
    <w:p w14:paraId="3FE66632" w14:textId="57C8CE1C" w:rsidR="00ED7AEE" w:rsidRPr="00B54572" w:rsidRDefault="00ED7AEE" w:rsidP="00ED7AEE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Daugavpils Vienības nama dziesmu un deju folkloras kopas “</w:t>
      </w:r>
      <w:proofErr w:type="spellStart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Svātra</w:t>
      </w:r>
      <w:proofErr w:type="spellEnd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” vadītāja Sarmīte </w:t>
      </w:r>
      <w:proofErr w:type="spellStart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Teivāne</w:t>
      </w:r>
      <w:proofErr w:type="spellEnd"/>
    </w:p>
    <w:p w14:paraId="04EB73DE" w14:textId="77777777" w:rsidR="00ED7AEE" w:rsidRPr="00B54572" w:rsidRDefault="00ED7AEE" w:rsidP="00ED7AEE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un Balvu Centrālās bibliotēkas direktore Ruta Cibule</w:t>
      </w:r>
    </w:p>
    <w:p w14:paraId="3BB653F2" w14:textId="4B5330CA" w:rsidR="00577802" w:rsidRPr="00B54572" w:rsidRDefault="00577802" w:rsidP="009C73B7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6"/>
          <w:szCs w:val="6"/>
          <w:lang w:eastAsia="zh-CN" w:bidi="hi-IN"/>
        </w:rPr>
      </w:pPr>
    </w:p>
    <w:tbl>
      <w:tblPr>
        <w:tblStyle w:val="Reatab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363"/>
      </w:tblGrid>
      <w:tr w:rsidR="00ED08EA" w:rsidRPr="00B54572" w14:paraId="360E6A08" w14:textId="77777777" w:rsidTr="004224ED">
        <w:tc>
          <w:tcPr>
            <w:tcW w:w="1417" w:type="dxa"/>
          </w:tcPr>
          <w:p w14:paraId="62C9D832" w14:textId="28020EE3" w:rsidR="00ED08EA" w:rsidRPr="00B54572" w:rsidRDefault="00A756E3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11.00-11.15</w:t>
            </w:r>
            <w:r w:rsidR="00ED08EA" w:rsidRPr="00B54572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8363" w:type="dxa"/>
          </w:tcPr>
          <w:p w14:paraId="460ADEBE" w14:textId="2A0FEE99" w:rsidR="00980152" w:rsidRDefault="00980152" w:rsidP="00ED08EA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Kultūras ministra biroja vadītājas Marikas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Zeimules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uzrun</w:t>
            </w:r>
            <w:r w:rsidRPr="00B545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a</w:t>
            </w:r>
          </w:p>
          <w:p w14:paraId="2C6ED229" w14:textId="4AC6C1F0" w:rsidR="00ED08EA" w:rsidRPr="00B54572" w:rsidRDefault="00ED08EA" w:rsidP="00ED08EA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Latvijas Nacionālā kultūras centra direktores Signes Pujātes uzruna</w:t>
            </w:r>
          </w:p>
          <w:p w14:paraId="7477E162" w14:textId="404139AD" w:rsidR="00B54572" w:rsidRPr="00B54572" w:rsidRDefault="00B54572" w:rsidP="00A756E3">
            <w:pPr>
              <w:ind w:left="34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08EA" w:rsidRPr="00B54572" w14:paraId="0C8C1E1F" w14:textId="77777777" w:rsidTr="004224ED">
        <w:tc>
          <w:tcPr>
            <w:tcW w:w="1417" w:type="dxa"/>
          </w:tcPr>
          <w:p w14:paraId="67C8DD71" w14:textId="58EED82E" w:rsidR="00ED08EA" w:rsidRPr="00B54572" w:rsidRDefault="00577802" w:rsidP="00365095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</w:t>
            </w:r>
            <w:r w:rsid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15-11.30</w:t>
            </w:r>
            <w:r w:rsidRPr="00B54572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8363" w:type="dxa"/>
          </w:tcPr>
          <w:p w14:paraId="3E4D4EB4" w14:textId="528DB6CD" w:rsidR="00577802" w:rsidRPr="00B54572" w:rsidRDefault="00577802" w:rsidP="00ED08EA">
            <w:pPr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 savu </w:t>
            </w:r>
            <w:r w:rsidR="00A756E3">
              <w:rPr>
                <w:rFonts w:ascii="Times New Roman" w:hAnsi="Times New Roman"/>
                <w:b/>
                <w:bCs/>
                <w:sz w:val="24"/>
                <w:szCs w:val="24"/>
              </w:rPr>
              <w:t>ciemu</w:t>
            </w: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padarīt par savas pasaules centru. </w:t>
            </w:r>
          </w:p>
          <w:p w14:paraId="1FE4187C" w14:textId="4FED495C" w:rsidR="00577802" w:rsidRPr="00B54572" w:rsidRDefault="00577802" w:rsidP="00365095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Andris Slišāns,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365095">
              <w:rPr>
                <w:rFonts w:ascii="Times New Roman" w:hAnsi="Times New Roman"/>
                <w:sz w:val="24"/>
                <w:szCs w:val="24"/>
              </w:rPr>
              <w:t>iļakas novada Šķilbēnu pagasta N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>emateriālā kultūras m</w:t>
            </w:r>
            <w:r w:rsidR="00365095">
              <w:rPr>
                <w:rFonts w:ascii="Times New Roman" w:hAnsi="Times New Roman"/>
                <w:sz w:val="24"/>
                <w:szCs w:val="24"/>
              </w:rPr>
              <w:t>antojuma centra UPĪTE direktors</w:t>
            </w:r>
            <w:r w:rsidR="003650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D08EA" w:rsidRPr="00B54572" w14:paraId="61DBA941" w14:textId="77777777" w:rsidTr="004224ED">
        <w:tc>
          <w:tcPr>
            <w:tcW w:w="1417" w:type="dxa"/>
          </w:tcPr>
          <w:p w14:paraId="2D5EED2D" w14:textId="3210F7FB" w:rsidR="00ED08EA" w:rsidRPr="00B54572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11.30-11.45</w:t>
            </w:r>
          </w:p>
        </w:tc>
        <w:tc>
          <w:tcPr>
            <w:tcW w:w="8363" w:type="dxa"/>
          </w:tcPr>
          <w:p w14:paraId="197B656B" w14:textId="3149EAD2" w:rsidR="00577802" w:rsidRPr="00B54572" w:rsidRDefault="00577802" w:rsidP="005778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 nemitīgi būt un noturēties starptautiskā apritē. </w:t>
            </w:r>
          </w:p>
          <w:p w14:paraId="2A87D3FE" w14:textId="02A9F0BA" w:rsidR="00ED08EA" w:rsidRPr="00B54572" w:rsidRDefault="00577802" w:rsidP="00577802">
            <w:pPr>
              <w:rPr>
                <w:rFonts w:ascii="Times New Roman" w:hAnsi="Times New Roman"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Anna Kārkle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>, Līvānu folklo</w:t>
            </w:r>
            <w:r w:rsidR="00365095">
              <w:rPr>
                <w:rFonts w:ascii="Times New Roman" w:hAnsi="Times New Roman"/>
                <w:sz w:val="24"/>
                <w:szCs w:val="24"/>
              </w:rPr>
              <w:t>ras kopas “Ceiruleits” vadītāja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BDB529" w14:textId="40E4F495" w:rsidR="00577802" w:rsidRPr="00B54572" w:rsidRDefault="00577802" w:rsidP="00577802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08EA" w:rsidRPr="00B54572" w14:paraId="563FB3D9" w14:textId="77777777" w:rsidTr="004224ED">
        <w:tc>
          <w:tcPr>
            <w:tcW w:w="1417" w:type="dxa"/>
          </w:tcPr>
          <w:p w14:paraId="62BFA353" w14:textId="470BA9CA" w:rsidR="00ED08EA" w:rsidRPr="00B54572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11.45-12.00</w:t>
            </w:r>
          </w:p>
        </w:tc>
        <w:tc>
          <w:tcPr>
            <w:tcW w:w="8363" w:type="dxa"/>
          </w:tcPr>
          <w:p w14:paraId="5561F121" w14:textId="624244C5" w:rsidR="00ED08EA" w:rsidRPr="00B54572" w:rsidRDefault="00365095" w:rsidP="00ED08E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Kā klājas s</w:t>
            </w:r>
            <w:r w:rsidR="00A756E3" w:rsidRPr="00365095">
              <w:rPr>
                <w:rFonts w:ascii="Times New Roman" w:hAnsi="Times New Roman"/>
                <w:b/>
                <w:sz w:val="24"/>
                <w:szCs w:val="24"/>
              </w:rPr>
              <w:t>tāstnieki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</w:t>
            </w:r>
            <w:r w:rsidR="00A25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7802" w:rsidRPr="00365095">
              <w:rPr>
                <w:rFonts w:ascii="Times New Roman" w:hAnsi="Times New Roman"/>
                <w:b/>
                <w:sz w:val="24"/>
                <w:szCs w:val="24"/>
              </w:rPr>
              <w:t xml:space="preserve">Latgalē. </w:t>
            </w:r>
            <w:r w:rsidR="00A756E3" w:rsidRPr="00365095">
              <w:rPr>
                <w:rFonts w:ascii="Times New Roman" w:hAnsi="Times New Roman"/>
                <w:b/>
                <w:sz w:val="24"/>
                <w:szCs w:val="24"/>
              </w:rPr>
              <w:t>Prei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ļu Galvenās bibliotē</w:t>
            </w:r>
            <w:r w:rsidR="00A756E3" w:rsidRPr="00365095">
              <w:rPr>
                <w:rFonts w:ascii="Times New Roman" w:hAnsi="Times New Roman"/>
                <w:b/>
                <w:sz w:val="24"/>
                <w:szCs w:val="24"/>
              </w:rPr>
              <w:t>kas pieredze</w:t>
            </w:r>
            <w:r w:rsidR="00577802" w:rsidRPr="00B54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E98928" w14:textId="4AF504D7" w:rsidR="00577802" w:rsidRPr="00B54572" w:rsidRDefault="00577802" w:rsidP="004224ED">
            <w:pPr>
              <w:spacing w:after="160" w:line="360" w:lineRule="auto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Skorodihina</w:t>
            </w:r>
            <w:proofErr w:type="spellEnd"/>
            <w:r w:rsidRPr="00B54572">
              <w:rPr>
                <w:rFonts w:ascii="Times New Roman" w:hAnsi="Times New Roman"/>
                <w:sz w:val="24"/>
                <w:szCs w:val="24"/>
              </w:rPr>
              <w:t>, Prei</w:t>
            </w:r>
            <w:r w:rsidR="00365095">
              <w:rPr>
                <w:rFonts w:ascii="Times New Roman" w:hAnsi="Times New Roman"/>
                <w:sz w:val="24"/>
                <w:szCs w:val="24"/>
              </w:rPr>
              <w:t xml:space="preserve">ļu </w:t>
            </w:r>
            <w:r w:rsidR="004224ED">
              <w:rPr>
                <w:rFonts w:ascii="Times New Roman" w:hAnsi="Times New Roman"/>
                <w:sz w:val="24"/>
                <w:szCs w:val="24"/>
              </w:rPr>
              <w:t>galvenās</w:t>
            </w:r>
            <w:r w:rsidR="00365095">
              <w:rPr>
                <w:rFonts w:ascii="Times New Roman" w:hAnsi="Times New Roman"/>
                <w:sz w:val="24"/>
                <w:szCs w:val="24"/>
              </w:rPr>
              <w:t xml:space="preserve"> bibliotēkas direktore</w:t>
            </w:r>
          </w:p>
        </w:tc>
      </w:tr>
      <w:tr w:rsidR="00ED08EA" w:rsidRPr="00B54572" w14:paraId="13E3D9CE" w14:textId="77777777" w:rsidTr="004224ED">
        <w:tc>
          <w:tcPr>
            <w:tcW w:w="1417" w:type="dxa"/>
          </w:tcPr>
          <w:p w14:paraId="0B7D6CE1" w14:textId="469DB5FC" w:rsidR="00ED08EA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12.00-12.15</w:t>
            </w:r>
          </w:p>
        </w:tc>
        <w:tc>
          <w:tcPr>
            <w:tcW w:w="8363" w:type="dxa"/>
          </w:tcPr>
          <w:p w14:paraId="42CABE82" w14:textId="6B865B02" w:rsidR="0087172E" w:rsidRPr="00617E76" w:rsidRDefault="00A756E3" w:rsidP="008717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2F3B1C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uzt</w:t>
            </w:r>
            <w:r w:rsidR="00365095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urē</w:t>
            </w: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="002F3B1C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Līvānu stiklu dzīvu?</w:t>
            </w:r>
            <w:r w:rsidR="00577802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5C6BA3E" w14:textId="754DE908" w:rsidR="00ED08EA" w:rsidRPr="00617E76" w:rsidRDefault="00577802" w:rsidP="0087172E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Ilze </w:t>
            </w:r>
            <w:proofErr w:type="spellStart"/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Griezāne</w:t>
            </w:r>
            <w:proofErr w:type="spellEnd"/>
            <w:r w:rsidRPr="00617E76">
              <w:rPr>
                <w:rFonts w:ascii="Times New Roman" w:hAnsi="Times New Roman"/>
                <w:sz w:val="24"/>
                <w:szCs w:val="24"/>
              </w:rPr>
              <w:t xml:space="preserve">, Līvānu stikla un amatniecības centra vadītāja. </w:t>
            </w:r>
            <w:r w:rsidR="00365095" w:rsidRPr="00617E7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D08EA" w:rsidRPr="00B54572" w14:paraId="2EDBD3F3" w14:textId="77777777" w:rsidTr="004224ED">
        <w:tc>
          <w:tcPr>
            <w:tcW w:w="1417" w:type="dxa"/>
          </w:tcPr>
          <w:p w14:paraId="5355CAC2" w14:textId="4A5FF668" w:rsidR="00FC773F" w:rsidRPr="00365095" w:rsidRDefault="00365095" w:rsidP="00365095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12.</w:t>
            </w:r>
            <w:r w:rsidRPr="00365095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15-12.30</w:t>
            </w:r>
          </w:p>
        </w:tc>
        <w:tc>
          <w:tcPr>
            <w:tcW w:w="8363" w:type="dxa"/>
          </w:tcPr>
          <w:p w14:paraId="46463FBE" w14:textId="3B49CBDB" w:rsidR="0087172E" w:rsidRPr="00B54572" w:rsidRDefault="0087172E" w:rsidP="008717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 </w:t>
            </w:r>
            <w:r w:rsidR="00365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eksperimentējot, </w:t>
            </w: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veidot jaunus mūzikas instrumentus.</w:t>
            </w:r>
          </w:p>
          <w:p w14:paraId="1D505BBB" w14:textId="05721B5A" w:rsidR="00ED08EA" w:rsidRPr="00B54572" w:rsidRDefault="0087172E" w:rsidP="00365095">
            <w:pP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Aleksandrs Maijers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>, tautas mūzikas inst</w:t>
            </w:r>
            <w:r w:rsidR="00365095">
              <w:rPr>
                <w:rFonts w:ascii="Times New Roman" w:hAnsi="Times New Roman"/>
                <w:sz w:val="24"/>
                <w:szCs w:val="24"/>
              </w:rPr>
              <w:t>rumentu un skaņu rīku meistars</w:t>
            </w:r>
            <w:r w:rsidR="003650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65095" w:rsidRPr="00B54572" w14:paraId="5271AAE3" w14:textId="77777777" w:rsidTr="004224ED">
        <w:tc>
          <w:tcPr>
            <w:tcW w:w="1417" w:type="dxa"/>
          </w:tcPr>
          <w:p w14:paraId="3A73C6C4" w14:textId="1732930F" w:rsidR="00365095" w:rsidRPr="00365095" w:rsidRDefault="00365095" w:rsidP="00365095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12.30-12.45</w:t>
            </w:r>
          </w:p>
        </w:tc>
        <w:tc>
          <w:tcPr>
            <w:tcW w:w="8363" w:type="dxa"/>
          </w:tcPr>
          <w:p w14:paraId="069D0FBE" w14:textId="7771C431" w:rsidR="00365095" w:rsidRPr="00B54572" w:rsidRDefault="003515C1" w:rsidP="008717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Pārtraukums</w:t>
            </w:r>
            <w:r w:rsidR="0036509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A25F81" w:rsidRPr="00A25F81" w14:paraId="57D74CAC" w14:textId="77777777" w:rsidTr="004224ED">
        <w:tc>
          <w:tcPr>
            <w:tcW w:w="1417" w:type="dxa"/>
          </w:tcPr>
          <w:p w14:paraId="62704EF9" w14:textId="2CCDA075" w:rsidR="00A25F81" w:rsidRPr="00A25F81" w:rsidRDefault="00A25F81" w:rsidP="00A25F81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A25F81">
              <w:rPr>
                <w:rFonts w:ascii="Times New Roman" w:hAnsi="Times New Roman"/>
                <w:i/>
                <w:sz w:val="24"/>
                <w:szCs w:val="24"/>
              </w:rPr>
              <w:t>12.45-13.00</w:t>
            </w:r>
          </w:p>
        </w:tc>
        <w:tc>
          <w:tcPr>
            <w:tcW w:w="8363" w:type="dxa"/>
          </w:tcPr>
          <w:p w14:paraId="0654A433" w14:textId="77777777" w:rsidR="00A25F81" w:rsidRPr="00A25F81" w:rsidRDefault="00A25F81" w:rsidP="00A2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F81">
              <w:rPr>
                <w:rFonts w:ascii="Times New Roman" w:hAnsi="Times New Roman"/>
                <w:b/>
                <w:sz w:val="24"/>
                <w:szCs w:val="24"/>
              </w:rPr>
              <w:t>Nemateriālais kultūras mantojums kā resurss attīstībai.</w:t>
            </w:r>
          </w:p>
          <w:p w14:paraId="099297D4" w14:textId="63BA55FF" w:rsidR="00A25F81" w:rsidRPr="00A25F81" w:rsidRDefault="00A25F81" w:rsidP="004224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Gita Lancere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5F81">
              <w:rPr>
                <w:rFonts w:ascii="Times New Roman" w:hAnsi="Times New Roman"/>
                <w:sz w:val="24"/>
                <w:szCs w:val="24"/>
              </w:rPr>
              <w:t xml:space="preserve"> Latvijas Nacionālā kultūras centrs nemateriālā kultūras mantojuma eksperte</w:t>
            </w:r>
          </w:p>
        </w:tc>
      </w:tr>
      <w:tr w:rsidR="00ED08EA" w:rsidRPr="00B54572" w14:paraId="2C9EBB08" w14:textId="77777777" w:rsidTr="004224ED">
        <w:tc>
          <w:tcPr>
            <w:tcW w:w="1417" w:type="dxa"/>
          </w:tcPr>
          <w:p w14:paraId="6149013A" w14:textId="23BF16BC" w:rsidR="00FC773F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13.00-13.15</w:t>
            </w:r>
          </w:p>
        </w:tc>
        <w:tc>
          <w:tcPr>
            <w:tcW w:w="8363" w:type="dxa"/>
          </w:tcPr>
          <w:p w14:paraId="6515351C" w14:textId="77777777" w:rsidR="006A22B5" w:rsidRDefault="006A22B5" w:rsidP="006A22B5">
            <w:pPr>
              <w:ind w:left="34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Tradicionālo kultūras biedrību attīstības iespējas Latgalē</w:t>
            </w:r>
          </w:p>
          <w:p w14:paraId="48C0EF07" w14:textId="16ED4C4D" w:rsidR="00ED08EA" w:rsidRPr="006A22B5" w:rsidRDefault="003515C1" w:rsidP="003515C1">
            <w:r w:rsidRPr="003515C1">
              <w:rPr>
                <w:rFonts w:ascii="Times New Roman" w:hAnsi="Times New Roman"/>
                <w:b/>
                <w:sz w:val="24"/>
                <w:szCs w:val="24"/>
              </w:rPr>
              <w:t>Dainis Mjartāns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2B5">
              <w:rPr>
                <w:rFonts w:ascii="Times New Roman" w:hAnsi="Times New Roman"/>
                <w:sz w:val="24"/>
                <w:szCs w:val="24"/>
              </w:rPr>
              <w:t xml:space="preserve">Biedrības “Latgales tradicionālās </w:t>
            </w:r>
            <w:r w:rsidR="004224ED">
              <w:rPr>
                <w:rFonts w:ascii="Times New Roman" w:hAnsi="Times New Roman"/>
                <w:sz w:val="24"/>
                <w:szCs w:val="24"/>
              </w:rPr>
              <w:t xml:space="preserve">kultūras centrs “Latgaļu </w:t>
            </w:r>
            <w:proofErr w:type="spellStart"/>
            <w:r w:rsidR="004224ED">
              <w:rPr>
                <w:rFonts w:ascii="Times New Roman" w:hAnsi="Times New Roman"/>
                <w:sz w:val="24"/>
                <w:szCs w:val="24"/>
              </w:rPr>
              <w:t>sāta””</w:t>
            </w:r>
            <w:r>
              <w:rPr>
                <w:rFonts w:ascii="Times New Roman" w:hAnsi="Times New Roman"/>
                <w:sz w:val="24"/>
                <w:szCs w:val="24"/>
              </w:rPr>
              <w:t>pārstāvis</w:t>
            </w:r>
            <w:proofErr w:type="spellEnd"/>
          </w:p>
        </w:tc>
      </w:tr>
      <w:tr w:rsidR="00ED08EA" w:rsidRPr="00B54572" w14:paraId="0C6A1B68" w14:textId="77777777" w:rsidTr="004224ED">
        <w:tc>
          <w:tcPr>
            <w:tcW w:w="1417" w:type="dxa"/>
          </w:tcPr>
          <w:p w14:paraId="1E83197E" w14:textId="5B9A88A5" w:rsidR="00FC773F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13.15-13.30</w:t>
            </w:r>
          </w:p>
        </w:tc>
        <w:tc>
          <w:tcPr>
            <w:tcW w:w="8363" w:type="dxa"/>
          </w:tcPr>
          <w:p w14:paraId="5EE1EE5F" w14:textId="29E50BEA" w:rsidR="0087172E" w:rsidRPr="00B54572" w:rsidRDefault="0087172E" w:rsidP="003650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Keramikas attīstības iespējas mūsdienās.</w:t>
            </w:r>
          </w:p>
          <w:p w14:paraId="2675B33E" w14:textId="77F11A1F" w:rsidR="00ED08EA" w:rsidRPr="00B54572" w:rsidRDefault="0087172E" w:rsidP="00365095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Valentīns </w:t>
            </w:r>
            <w:proofErr w:type="spellStart"/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Petjko</w:t>
            </w:r>
            <w:proofErr w:type="spellEnd"/>
            <w:r w:rsidRPr="00B54572">
              <w:rPr>
                <w:rFonts w:ascii="Times New Roman" w:hAnsi="Times New Roman"/>
                <w:sz w:val="24"/>
                <w:szCs w:val="24"/>
              </w:rPr>
              <w:t>, Latvij</w:t>
            </w:r>
            <w:r w:rsidR="00365095">
              <w:rPr>
                <w:rFonts w:ascii="Times New Roman" w:hAnsi="Times New Roman"/>
                <w:sz w:val="24"/>
                <w:szCs w:val="24"/>
              </w:rPr>
              <w:t>as Laikmetīgās keramikas centra  vadītājs</w:t>
            </w:r>
            <w:r w:rsidR="003650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224ED" w:rsidRPr="00B54572" w14:paraId="05F1481E" w14:textId="77777777" w:rsidTr="004224ED">
        <w:tc>
          <w:tcPr>
            <w:tcW w:w="1417" w:type="dxa"/>
          </w:tcPr>
          <w:p w14:paraId="67F05B20" w14:textId="64D4EE70" w:rsidR="004224ED" w:rsidRPr="004224ED" w:rsidRDefault="004224ED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13.30-13.45</w:t>
            </w:r>
          </w:p>
        </w:tc>
        <w:tc>
          <w:tcPr>
            <w:tcW w:w="8363" w:type="dxa"/>
          </w:tcPr>
          <w:p w14:paraId="473FF173" w14:textId="0D544291" w:rsidR="004224ED" w:rsidRDefault="004224ED" w:rsidP="004224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Latvijas mūzika pasaules mūzikas gadatirgū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Womex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AE4C8A0" w14:textId="25001725" w:rsidR="004224ED" w:rsidRDefault="004224ED" w:rsidP="004224ED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Vineta Romāne</w:t>
            </w:r>
            <w:r>
              <w:rPr>
                <w:rFonts w:ascii="Times New Roman" w:hAnsi="Times New Roman"/>
                <w:sz w:val="24"/>
                <w:szCs w:val="24"/>
              </w:rPr>
              <w:t>, biedrības „Latvijas Mūzikas informācijas c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entrs” projektu vadītāja.</w:t>
            </w:r>
          </w:p>
        </w:tc>
      </w:tr>
      <w:tr w:rsidR="00ED08EA" w:rsidRPr="00B54572" w14:paraId="27DAD773" w14:textId="77777777" w:rsidTr="004224ED">
        <w:tc>
          <w:tcPr>
            <w:tcW w:w="1417" w:type="dxa"/>
          </w:tcPr>
          <w:p w14:paraId="63C3217C" w14:textId="3D959A03" w:rsidR="00ED08EA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13.45-14.30</w:t>
            </w:r>
          </w:p>
        </w:tc>
        <w:tc>
          <w:tcPr>
            <w:tcW w:w="8363" w:type="dxa"/>
          </w:tcPr>
          <w:p w14:paraId="4FE88FA0" w14:textId="51C9C611" w:rsidR="00ED08EA" w:rsidRPr="00B54572" w:rsidRDefault="00F5572E" w:rsidP="00ED08EA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S</w:t>
            </w:r>
            <w:r w:rsidR="00A25F8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emināra rezumējums un diskusija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br/>
            </w:r>
          </w:p>
        </w:tc>
      </w:tr>
    </w:tbl>
    <w:p w14:paraId="55D5DA9C" w14:textId="3D0C435B" w:rsidR="00617E76" w:rsidRPr="00617E76" w:rsidRDefault="00617E76" w:rsidP="00617E76">
      <w:pPr>
        <w:widowControl w:val="0"/>
        <w:shd w:val="clear" w:color="auto" w:fill="FFFFFF"/>
        <w:suppressAutoHyphens/>
        <w:spacing w:after="0" w:line="240" w:lineRule="auto"/>
        <w:ind w:left="-284" w:right="-449"/>
        <w:jc w:val="center"/>
        <w:rPr>
          <w:rFonts w:ascii="Times New Roman" w:hAnsi="Times New Roman"/>
          <w:noProof/>
          <w:sz w:val="26"/>
          <w:szCs w:val="26"/>
          <w:lang w:eastAsia="lv-LV"/>
        </w:rPr>
      </w:pPr>
      <w:r>
        <w:rPr>
          <w:rFonts w:ascii="Times New Roman" w:hAnsi="Times New Roman"/>
          <w:i/>
          <w:noProof/>
          <w:sz w:val="28"/>
          <w:szCs w:val="28"/>
          <w:lang w:eastAsia="lv-LV"/>
        </w:rPr>
        <w:drawing>
          <wp:inline distT="0" distB="0" distL="0" distR="0" wp14:anchorId="047614D9" wp14:editId="410A83A7">
            <wp:extent cx="1614922" cy="767861"/>
            <wp:effectExtent l="0" t="0" r="4445" b="0"/>
            <wp:docPr id="1" name="Attēls 1" descr="C:\Users\Spalvena Astra\Documents\Astras\LOGO\NMK logo\nemateriaalais_kultuuras_mantojums_logo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lvena Astra\Documents\Astras\LOGO\NMK logo\nemateriaalais_kultuuras_mantojums_logo_R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56" cy="7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72">
        <w:rPr>
          <w:rFonts w:ascii="Times New Roman" w:hAnsi="Times New Roman"/>
          <w:noProof/>
          <w:sz w:val="26"/>
          <w:szCs w:val="26"/>
          <w:lang w:eastAsia="lv-LV"/>
        </w:rPr>
        <w:drawing>
          <wp:inline distT="0" distB="0" distL="0" distR="0" wp14:anchorId="444134F4" wp14:editId="1499438B">
            <wp:extent cx="672459" cy="763848"/>
            <wp:effectExtent l="0" t="0" r="0" b="0"/>
            <wp:docPr id="4" name="Attēls 4" descr="C:\Users\Spalvena Astra\Documents\Astras\logo\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lvena Astra\Documents\Astras\logo\K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" cy="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lv-LV"/>
        </w:rPr>
        <w:t xml:space="preserve"> </w:t>
      </w:r>
      <w:r w:rsidRPr="00B54572">
        <w:rPr>
          <w:rFonts w:ascii="Times New Roman" w:hAnsi="Times New Roman"/>
          <w:b/>
          <w:noProof/>
          <w:lang w:eastAsia="lv-LV"/>
        </w:rPr>
        <w:drawing>
          <wp:inline distT="0" distB="0" distL="0" distR="0" wp14:anchorId="56C0E93C" wp14:editId="41C09669">
            <wp:extent cx="1266825" cy="802289"/>
            <wp:effectExtent l="0" t="0" r="0" b="0"/>
            <wp:docPr id="5" name="Attēls 5" descr="1430311251_8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0311251_83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 w:rsidRPr="00B54572">
        <w:rPr>
          <w:rFonts w:ascii="Times New Roman" w:hAnsi="Times New Roman"/>
          <w:noProof/>
          <w:lang w:eastAsia="lv-LV"/>
        </w:rPr>
        <w:drawing>
          <wp:inline distT="0" distB="0" distL="0" distR="0" wp14:anchorId="14571E67" wp14:editId="6D360A3D">
            <wp:extent cx="1800601" cy="7499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09" cy="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72">
        <w:rPr>
          <w:rFonts w:ascii="Times New Roman" w:hAnsi="Times New Roman"/>
        </w:rPr>
        <w:t xml:space="preserve"> </w:t>
      </w:r>
      <w:r w:rsidRPr="00B54572">
        <w:rPr>
          <w:rFonts w:ascii="Times New Roman" w:hAnsi="Times New Roman"/>
          <w:noProof/>
          <w:lang w:eastAsia="lv-LV"/>
        </w:rPr>
        <w:drawing>
          <wp:inline distT="0" distB="0" distL="0" distR="0" wp14:anchorId="4D33C889" wp14:editId="56A10BB5">
            <wp:extent cx="793505" cy="913130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87" cy="9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E76" w:rsidRPr="00617E76" w:rsidSect="004224E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B60"/>
    <w:multiLevelType w:val="hybridMultilevel"/>
    <w:tmpl w:val="9EB03F00"/>
    <w:lvl w:ilvl="0" w:tplc="D6CE2652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9C1"/>
    <w:multiLevelType w:val="hybridMultilevel"/>
    <w:tmpl w:val="D7182AFA"/>
    <w:lvl w:ilvl="0" w:tplc="5A224C1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7BA0"/>
    <w:multiLevelType w:val="hybridMultilevel"/>
    <w:tmpl w:val="C6985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FC8"/>
    <w:multiLevelType w:val="multilevel"/>
    <w:tmpl w:val="A47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31148"/>
    <w:multiLevelType w:val="hybridMultilevel"/>
    <w:tmpl w:val="C4D002F0"/>
    <w:lvl w:ilvl="0" w:tplc="0426000F">
      <w:start w:val="1"/>
      <w:numFmt w:val="decimal"/>
      <w:lvlText w:val="%1."/>
      <w:lvlJc w:val="left"/>
      <w:pPr>
        <w:ind w:left="5322" w:hanging="360"/>
      </w:pPr>
    </w:lvl>
    <w:lvl w:ilvl="1" w:tplc="04260019">
      <w:start w:val="1"/>
      <w:numFmt w:val="lowerLetter"/>
      <w:lvlText w:val="%2."/>
      <w:lvlJc w:val="left"/>
      <w:pPr>
        <w:ind w:left="6042" w:hanging="360"/>
      </w:pPr>
    </w:lvl>
    <w:lvl w:ilvl="2" w:tplc="0426001B">
      <w:start w:val="1"/>
      <w:numFmt w:val="lowerRoman"/>
      <w:lvlText w:val="%3."/>
      <w:lvlJc w:val="right"/>
      <w:pPr>
        <w:ind w:left="6762" w:hanging="180"/>
      </w:pPr>
    </w:lvl>
    <w:lvl w:ilvl="3" w:tplc="0426000F">
      <w:start w:val="1"/>
      <w:numFmt w:val="decimal"/>
      <w:lvlText w:val="%4."/>
      <w:lvlJc w:val="left"/>
      <w:pPr>
        <w:ind w:left="7482" w:hanging="360"/>
      </w:pPr>
    </w:lvl>
    <w:lvl w:ilvl="4" w:tplc="04260019">
      <w:start w:val="1"/>
      <w:numFmt w:val="lowerLetter"/>
      <w:lvlText w:val="%5."/>
      <w:lvlJc w:val="left"/>
      <w:pPr>
        <w:ind w:left="8202" w:hanging="360"/>
      </w:pPr>
    </w:lvl>
    <w:lvl w:ilvl="5" w:tplc="0426001B">
      <w:start w:val="1"/>
      <w:numFmt w:val="lowerRoman"/>
      <w:lvlText w:val="%6."/>
      <w:lvlJc w:val="right"/>
      <w:pPr>
        <w:ind w:left="8922" w:hanging="180"/>
      </w:pPr>
    </w:lvl>
    <w:lvl w:ilvl="6" w:tplc="0426000F">
      <w:start w:val="1"/>
      <w:numFmt w:val="decimal"/>
      <w:lvlText w:val="%7."/>
      <w:lvlJc w:val="left"/>
      <w:pPr>
        <w:ind w:left="9642" w:hanging="360"/>
      </w:pPr>
    </w:lvl>
    <w:lvl w:ilvl="7" w:tplc="04260019">
      <w:start w:val="1"/>
      <w:numFmt w:val="lowerLetter"/>
      <w:lvlText w:val="%8."/>
      <w:lvlJc w:val="left"/>
      <w:pPr>
        <w:ind w:left="10362" w:hanging="360"/>
      </w:pPr>
    </w:lvl>
    <w:lvl w:ilvl="8" w:tplc="0426001B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5ACA4B3D"/>
    <w:multiLevelType w:val="hybridMultilevel"/>
    <w:tmpl w:val="328A682C"/>
    <w:lvl w:ilvl="0" w:tplc="106C45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093E"/>
    <w:multiLevelType w:val="hybridMultilevel"/>
    <w:tmpl w:val="FF784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7774"/>
    <w:multiLevelType w:val="multilevel"/>
    <w:tmpl w:val="CB8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D32DA"/>
    <w:multiLevelType w:val="multilevel"/>
    <w:tmpl w:val="11D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5B"/>
    <w:rsid w:val="000013CE"/>
    <w:rsid w:val="000015C6"/>
    <w:rsid w:val="00084094"/>
    <w:rsid w:val="00084838"/>
    <w:rsid w:val="000D7191"/>
    <w:rsid w:val="000F467F"/>
    <w:rsid w:val="001201CD"/>
    <w:rsid w:val="00135111"/>
    <w:rsid w:val="001434CE"/>
    <w:rsid w:val="001840E6"/>
    <w:rsid w:val="00196DB5"/>
    <w:rsid w:val="00203025"/>
    <w:rsid w:val="00207EDE"/>
    <w:rsid w:val="00236628"/>
    <w:rsid w:val="002566CC"/>
    <w:rsid w:val="002601A0"/>
    <w:rsid w:val="002A656E"/>
    <w:rsid w:val="002D31D0"/>
    <w:rsid w:val="002F3B1C"/>
    <w:rsid w:val="003064AE"/>
    <w:rsid w:val="00330C0D"/>
    <w:rsid w:val="003515C1"/>
    <w:rsid w:val="00365095"/>
    <w:rsid w:val="003A0CBC"/>
    <w:rsid w:val="003F2754"/>
    <w:rsid w:val="00404DDE"/>
    <w:rsid w:val="00421535"/>
    <w:rsid w:val="00421D51"/>
    <w:rsid w:val="004224ED"/>
    <w:rsid w:val="004755CF"/>
    <w:rsid w:val="0049182B"/>
    <w:rsid w:val="004C05FA"/>
    <w:rsid w:val="004E6E20"/>
    <w:rsid w:val="004F78D2"/>
    <w:rsid w:val="0050296F"/>
    <w:rsid w:val="00511F75"/>
    <w:rsid w:val="0054722E"/>
    <w:rsid w:val="00570B54"/>
    <w:rsid w:val="005775D4"/>
    <w:rsid w:val="00577802"/>
    <w:rsid w:val="005D18CC"/>
    <w:rsid w:val="005E1DD6"/>
    <w:rsid w:val="006143B0"/>
    <w:rsid w:val="00617E76"/>
    <w:rsid w:val="00635A7E"/>
    <w:rsid w:val="006614CA"/>
    <w:rsid w:val="006731C6"/>
    <w:rsid w:val="0068425B"/>
    <w:rsid w:val="006A22B5"/>
    <w:rsid w:val="006B7F1C"/>
    <w:rsid w:val="006C4626"/>
    <w:rsid w:val="006D4D50"/>
    <w:rsid w:val="006F0F74"/>
    <w:rsid w:val="00707B66"/>
    <w:rsid w:val="00712CB1"/>
    <w:rsid w:val="00726927"/>
    <w:rsid w:val="007D0D19"/>
    <w:rsid w:val="007E6634"/>
    <w:rsid w:val="00827904"/>
    <w:rsid w:val="00831E19"/>
    <w:rsid w:val="00834C5B"/>
    <w:rsid w:val="0087172E"/>
    <w:rsid w:val="008757C7"/>
    <w:rsid w:val="00880F5C"/>
    <w:rsid w:val="008B1054"/>
    <w:rsid w:val="008B4F28"/>
    <w:rsid w:val="008C20A2"/>
    <w:rsid w:val="008E3BCF"/>
    <w:rsid w:val="008E4C7C"/>
    <w:rsid w:val="00952981"/>
    <w:rsid w:val="009675B2"/>
    <w:rsid w:val="0097206B"/>
    <w:rsid w:val="00980152"/>
    <w:rsid w:val="009A3EB4"/>
    <w:rsid w:val="009B1E55"/>
    <w:rsid w:val="009B6C59"/>
    <w:rsid w:val="009C73B7"/>
    <w:rsid w:val="009D5BEC"/>
    <w:rsid w:val="009E07A2"/>
    <w:rsid w:val="00A25F81"/>
    <w:rsid w:val="00A756E3"/>
    <w:rsid w:val="00A85ECF"/>
    <w:rsid w:val="00AA5C5E"/>
    <w:rsid w:val="00AE7B7A"/>
    <w:rsid w:val="00B37341"/>
    <w:rsid w:val="00B54572"/>
    <w:rsid w:val="00B6171B"/>
    <w:rsid w:val="00BA5DAC"/>
    <w:rsid w:val="00BB190C"/>
    <w:rsid w:val="00BC55D9"/>
    <w:rsid w:val="00C4099A"/>
    <w:rsid w:val="00C655A2"/>
    <w:rsid w:val="00C75CBD"/>
    <w:rsid w:val="00C776CE"/>
    <w:rsid w:val="00C911BA"/>
    <w:rsid w:val="00CD0E3B"/>
    <w:rsid w:val="00CD61E5"/>
    <w:rsid w:val="00CF6D83"/>
    <w:rsid w:val="00CF7F20"/>
    <w:rsid w:val="00D40596"/>
    <w:rsid w:val="00D41910"/>
    <w:rsid w:val="00D73B75"/>
    <w:rsid w:val="00D85B07"/>
    <w:rsid w:val="00D85D78"/>
    <w:rsid w:val="00DA4963"/>
    <w:rsid w:val="00DB0E02"/>
    <w:rsid w:val="00DF54B8"/>
    <w:rsid w:val="00E26A4F"/>
    <w:rsid w:val="00E66B5C"/>
    <w:rsid w:val="00E66F10"/>
    <w:rsid w:val="00EB4DDC"/>
    <w:rsid w:val="00ED08EA"/>
    <w:rsid w:val="00ED7AEE"/>
    <w:rsid w:val="00EE7A5F"/>
    <w:rsid w:val="00F07D3E"/>
    <w:rsid w:val="00F14243"/>
    <w:rsid w:val="00F32A54"/>
    <w:rsid w:val="00F55587"/>
    <w:rsid w:val="00F5572E"/>
    <w:rsid w:val="00F62D98"/>
    <w:rsid w:val="00F809C3"/>
    <w:rsid w:val="00F8487A"/>
    <w:rsid w:val="00FA6405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057ED"/>
  <w15:docId w15:val="{52BCD1EB-2CB5-4EE9-BDB2-5472601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425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7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5CBD"/>
    <w:rPr>
      <w:rFonts w:ascii="Segoe UI" w:eastAsia="Calibr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8757C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757C7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4E6E20"/>
    <w:pPr>
      <w:ind w:left="720"/>
      <w:contextualSpacing/>
    </w:pPr>
  </w:style>
  <w:style w:type="character" w:customStyle="1" w:styleId="lrzxr">
    <w:name w:val="lrzxr"/>
    <w:basedOn w:val="Noklusjumarindkopasfonts"/>
    <w:rsid w:val="00196DB5"/>
  </w:style>
  <w:style w:type="character" w:styleId="Hipersaite">
    <w:name w:val="Hyperlink"/>
    <w:basedOn w:val="Noklusjumarindkopasfonts"/>
    <w:uiPriority w:val="99"/>
    <w:unhideWhenUsed/>
    <w:rsid w:val="00D41910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85E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85ECF"/>
    <w:rPr>
      <w:b/>
      <w:bCs/>
    </w:rPr>
  </w:style>
  <w:style w:type="table" w:styleId="Reatabula">
    <w:name w:val="Table Grid"/>
    <w:basedOn w:val="Parastatabula"/>
    <w:uiPriority w:val="59"/>
    <w:rsid w:val="00ED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683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Lancere Gita</cp:lastModifiedBy>
  <cp:revision>2</cp:revision>
  <cp:lastPrinted>2020-09-15T13:19:00Z</cp:lastPrinted>
  <dcterms:created xsi:type="dcterms:W3CDTF">2021-01-11T11:04:00Z</dcterms:created>
  <dcterms:modified xsi:type="dcterms:W3CDTF">2021-01-11T11:04:00Z</dcterms:modified>
</cp:coreProperties>
</file>